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AE92" w14:textId="77777777" w:rsidR="0032255F" w:rsidRDefault="0032255F" w:rsidP="0032255F">
      <w:pPr>
        <w:rPr>
          <w:b/>
          <w:sz w:val="28"/>
        </w:rPr>
      </w:pPr>
    </w:p>
    <w:p w14:paraId="39622AE1" w14:textId="26C618E5" w:rsidR="00AB4EDF" w:rsidRDefault="00AB4EDF" w:rsidP="0032255F">
      <w:pPr>
        <w:rPr>
          <w:b/>
          <w:sz w:val="28"/>
        </w:rPr>
      </w:pPr>
      <w:r w:rsidRPr="00AB4EDF">
        <w:rPr>
          <w:b/>
          <w:sz w:val="28"/>
        </w:rPr>
        <w:t>S - PUBLICACION WEB</w:t>
      </w:r>
    </w:p>
    <w:p w14:paraId="4149CAB5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 proyecto</w:t>
      </w:r>
    </w:p>
    <w:p w14:paraId="33AE8BBF" w14:textId="77777777" w:rsidR="00971D99" w:rsidRDefault="00AB4EDF" w:rsidP="00971D99">
      <w:pPr>
        <w:spacing w:before="240" w:line="360" w:lineRule="auto"/>
        <w:jc w:val="both"/>
        <w:rPr>
          <w:rFonts w:ascii="Arial" w:hAnsi="Arial" w:cs="Arial"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Proyecto de Circular Externa: </w:t>
      </w:r>
      <w:r w:rsidR="00971D99" w:rsidRPr="00971D99">
        <w:rPr>
          <w:rFonts w:ascii="Arial" w:hAnsi="Arial" w:cs="Arial"/>
          <w:bCs/>
          <w:szCs w:val="24"/>
          <w:lang w:val="es-ES"/>
        </w:rPr>
        <w:t xml:space="preserve">Por medio del cual se imparte instrucciones especiales aplicables a la actividad de financiación colaborativa a través de valores. </w:t>
      </w:r>
    </w:p>
    <w:p w14:paraId="5DE22C9A" w14:textId="0805F620" w:rsidR="00AB4EDF" w:rsidRPr="00AB4EDF" w:rsidRDefault="00AB4EDF" w:rsidP="00971D99">
      <w:pPr>
        <w:spacing w:before="240" w:line="360" w:lineRule="auto"/>
        <w:jc w:val="both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Radicado No. </w:t>
      </w:r>
      <w:r w:rsidR="00971D99" w:rsidRPr="00971D99">
        <w:rPr>
          <w:rFonts w:ascii="Arial" w:hAnsi="Arial" w:cs="Arial"/>
          <w:bCs/>
          <w:szCs w:val="24"/>
          <w:lang w:val="es-ES"/>
        </w:rPr>
        <w:t>2020255612</w:t>
      </w:r>
    </w:p>
    <w:p w14:paraId="48D5EA15" w14:textId="2509ED05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Publicado para comentarios desde </w:t>
      </w:r>
      <w:r w:rsidR="0032255F">
        <w:rPr>
          <w:rFonts w:ascii="Arial" w:hAnsi="Arial" w:cs="Arial"/>
          <w:b/>
          <w:bCs/>
          <w:szCs w:val="24"/>
          <w:lang w:val="es-ES"/>
        </w:rPr>
        <w:t xml:space="preserve">el </w:t>
      </w:r>
      <w:r w:rsidR="006F2F6C">
        <w:rPr>
          <w:rFonts w:ascii="Arial" w:hAnsi="Arial" w:cs="Arial"/>
          <w:b/>
          <w:bCs/>
          <w:szCs w:val="24"/>
          <w:u w:val="single"/>
          <w:lang w:val="es-ES"/>
        </w:rPr>
        <w:t>31/05/2021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 hasta el </w:t>
      </w:r>
      <w:r w:rsidR="006F2F6C">
        <w:rPr>
          <w:rFonts w:ascii="Arial" w:hAnsi="Arial" w:cs="Arial"/>
          <w:b/>
          <w:bCs/>
          <w:szCs w:val="24"/>
          <w:u w:val="single"/>
          <w:lang w:val="es-ES"/>
        </w:rPr>
        <w:t>11/06</w:t>
      </w:r>
      <w:bookmarkStart w:id="0" w:name="_GoBack"/>
      <w:bookmarkEnd w:id="0"/>
      <w:r w:rsidR="00573415">
        <w:rPr>
          <w:rFonts w:ascii="Arial" w:hAnsi="Arial" w:cs="Arial"/>
          <w:b/>
          <w:bCs/>
          <w:szCs w:val="24"/>
          <w:u w:val="single"/>
          <w:lang w:val="es-ES"/>
        </w:rPr>
        <w:t>/2021</w:t>
      </w:r>
    </w:p>
    <w:p w14:paraId="06732842" w14:textId="56B928C4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</w:t>
      </w:r>
      <w:r w:rsidR="00457979">
        <w:rPr>
          <w:sz w:val="24"/>
        </w:rPr>
        <w:t xml:space="preserve"> remitente</w:t>
      </w:r>
    </w:p>
    <w:p w14:paraId="2A73E5B8" w14:textId="77777777" w:rsidR="00457979" w:rsidRDefault="00457979" w:rsidP="00AB4EDF">
      <w:pPr>
        <w:rPr>
          <w:rFonts w:ascii="Arial" w:hAnsi="Arial" w:cs="Arial"/>
          <w:b/>
          <w:bCs/>
          <w:szCs w:val="24"/>
          <w:lang w:val="es-ES"/>
        </w:rPr>
      </w:pPr>
    </w:p>
    <w:p w14:paraId="382B6846" w14:textId="301ED8E7" w:rsidR="00AB4EDF" w:rsidRPr="00AB4EDF" w:rsidRDefault="00AB4EDF" w:rsidP="00AB4EDF">
      <w:pPr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Nombre del remitente:</w:t>
      </w:r>
      <w:r w:rsidR="00457979">
        <w:rPr>
          <w:rFonts w:ascii="Arial" w:hAnsi="Arial" w:cs="Arial"/>
          <w:b/>
          <w:bCs/>
          <w:szCs w:val="24"/>
          <w:lang w:val="es-ES"/>
        </w:rPr>
        <w:t xml:space="preserve"> ___________________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        </w:t>
      </w:r>
    </w:p>
    <w:p w14:paraId="744C0BB6" w14:textId="77777777" w:rsidR="00AB4EDF" w:rsidRPr="00AB4EDF" w:rsidRDefault="00483FB3" w:rsidP="00AB4EDF">
      <w:pPr>
        <w:spacing w:after="0"/>
        <w:rPr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9980044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</w:t>
      </w:r>
      <w:r w:rsidR="00AB4EDF">
        <w:rPr>
          <w:b/>
          <w:sz w:val="24"/>
        </w:rPr>
        <w:t xml:space="preserve"> Pú</w:t>
      </w:r>
      <w:r w:rsidR="00AB4EDF" w:rsidRPr="00AB4EDF">
        <w:rPr>
          <w:b/>
          <w:sz w:val="24"/>
        </w:rPr>
        <w:t>blica</w:t>
      </w:r>
    </w:p>
    <w:p w14:paraId="246A2D7F" w14:textId="77777777" w:rsidR="00AB4EDF" w:rsidRPr="00AB4EDF" w:rsidRDefault="00483FB3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7265680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 Vigilada</w:t>
      </w:r>
    </w:p>
    <w:p w14:paraId="186015AA" w14:textId="77777777" w:rsidR="00AB4EDF" w:rsidRPr="00AB4EDF" w:rsidRDefault="00483FB3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6631697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Agremiación</w:t>
      </w:r>
    </w:p>
    <w:p w14:paraId="392BDAE6" w14:textId="77777777" w:rsidR="00AB4EDF" w:rsidRPr="00AB4EDF" w:rsidRDefault="00483FB3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8076264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 xml:space="preserve">Institución Académica </w:t>
      </w:r>
    </w:p>
    <w:p w14:paraId="62796F9C" w14:textId="77777777" w:rsidR="00AB4EDF" w:rsidRPr="00AB4EDF" w:rsidRDefault="00483FB3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199967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Particular</w:t>
      </w:r>
    </w:p>
    <w:p w14:paraId="67BBAD81" w14:textId="77777777" w:rsidR="00AB4EDF" w:rsidRPr="00AB4EDF" w:rsidRDefault="00483FB3" w:rsidP="00AB4EDF">
      <w:pPr>
        <w:spacing w:after="0"/>
        <w:rPr>
          <w:b/>
        </w:rPr>
      </w:pPr>
      <w:sdt>
        <w:sdtPr>
          <w:rPr>
            <w:b/>
            <w:sz w:val="24"/>
          </w:rPr>
          <w:id w:val="-621644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Otro: _______________</w:t>
      </w:r>
    </w:p>
    <w:p w14:paraId="25FC150B" w14:textId="77777777" w:rsidR="00AB4EDF" w:rsidRDefault="00AB4EDF" w:rsidP="00AB4EDF"/>
    <w:p w14:paraId="52BFFF0B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generales</w:t>
      </w:r>
    </w:p>
    <w:p w14:paraId="2AA81DBE" w14:textId="77777777" w:rsidR="00AB4EDF" w:rsidRDefault="00AB4EDF" w:rsidP="00AB4EDF">
      <w:pPr>
        <w:rPr>
          <w:lang w:val="es-ES"/>
        </w:rPr>
      </w:pPr>
    </w:p>
    <w:p w14:paraId="0E89C636" w14:textId="77777777" w:rsidR="00AB4EDF" w:rsidRDefault="00AB4EDF" w:rsidP="00AB4EDF">
      <w:pPr>
        <w:rPr>
          <w:lang w:val="es-ES"/>
        </w:rPr>
      </w:pPr>
    </w:p>
    <w:p w14:paraId="5685C455" w14:textId="77777777" w:rsidR="00AB4EDF" w:rsidRDefault="00AB4EDF" w:rsidP="00AB4EDF">
      <w:pPr>
        <w:rPr>
          <w:lang w:val="es-ES"/>
        </w:rPr>
      </w:pPr>
    </w:p>
    <w:p w14:paraId="623744A4" w14:textId="453B32A0" w:rsidR="00AB4EDF" w:rsidRDefault="00AB4EDF" w:rsidP="00AB4EDF">
      <w:pPr>
        <w:rPr>
          <w:lang w:val="es-ES"/>
        </w:rPr>
      </w:pPr>
    </w:p>
    <w:p w14:paraId="7D512430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al proyecto</w:t>
      </w:r>
    </w:p>
    <w:p w14:paraId="2CE632C2" w14:textId="77777777" w:rsidR="00AB4EDF" w:rsidRDefault="00AB4EDF" w:rsidP="00AB4EDF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56"/>
        <w:gridCol w:w="1523"/>
        <w:gridCol w:w="6698"/>
        <w:gridCol w:w="1704"/>
        <w:gridCol w:w="707"/>
        <w:gridCol w:w="764"/>
      </w:tblGrid>
      <w:tr w:rsidR="00457979" w:rsidRPr="00457979" w14:paraId="4C7FF93A" w14:textId="77777777" w:rsidTr="00457979">
        <w:tc>
          <w:tcPr>
            <w:tcW w:w="231" w:type="pct"/>
            <w:vMerge w:val="restart"/>
            <w:vAlign w:val="center"/>
          </w:tcPr>
          <w:p w14:paraId="76AAB8C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369" w:type="pct"/>
            <w:vMerge w:val="restart"/>
            <w:vAlign w:val="center"/>
          </w:tcPr>
          <w:p w14:paraId="0E7FA91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Origen</w:t>
            </w:r>
          </w:p>
        </w:tc>
        <w:tc>
          <w:tcPr>
            <w:tcW w:w="588" w:type="pct"/>
            <w:vMerge w:val="restart"/>
            <w:vAlign w:val="center"/>
          </w:tcPr>
          <w:p w14:paraId="5285FE44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Instrucción objeto de comentario</w:t>
            </w:r>
          </w:p>
        </w:tc>
        <w:tc>
          <w:tcPr>
            <w:tcW w:w="2586" w:type="pct"/>
            <w:vMerge w:val="restart"/>
            <w:vAlign w:val="center"/>
          </w:tcPr>
          <w:p w14:paraId="797851A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Descripción del comentario </w:t>
            </w:r>
          </w:p>
        </w:tc>
        <w:tc>
          <w:tcPr>
            <w:tcW w:w="658" w:type="pct"/>
            <w:vMerge w:val="restart"/>
            <w:shd w:val="clear" w:color="auto" w:fill="BFBFBF" w:themeFill="background1" w:themeFillShade="BF"/>
            <w:vAlign w:val="center"/>
          </w:tcPr>
          <w:p w14:paraId="17E1D43B" w14:textId="39392C23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Análisis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del comentario</w:t>
            </w:r>
          </w:p>
        </w:tc>
        <w:tc>
          <w:tcPr>
            <w:tcW w:w="568" w:type="pct"/>
            <w:gridSpan w:val="2"/>
            <w:shd w:val="clear" w:color="auto" w:fill="BFBFBF" w:themeFill="background1" w:themeFillShade="BF"/>
            <w:vAlign w:val="center"/>
          </w:tcPr>
          <w:p w14:paraId="4D979D72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Procedencia</w:t>
            </w:r>
          </w:p>
        </w:tc>
      </w:tr>
      <w:tr w:rsidR="00457979" w:rsidRPr="00457979" w14:paraId="74EE400B" w14:textId="77777777" w:rsidTr="00457979">
        <w:tc>
          <w:tcPr>
            <w:tcW w:w="231" w:type="pct"/>
            <w:vMerge/>
            <w:vAlign w:val="center"/>
          </w:tcPr>
          <w:p w14:paraId="6489059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  <w:vMerge/>
            <w:vAlign w:val="center"/>
          </w:tcPr>
          <w:p w14:paraId="77A8D57C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  <w:vMerge/>
            <w:vAlign w:val="center"/>
          </w:tcPr>
          <w:p w14:paraId="2312EF82" w14:textId="77777777" w:rsidR="00457979" w:rsidRPr="00457979" w:rsidRDefault="00457979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  <w:vMerge/>
            <w:vAlign w:val="center"/>
          </w:tcPr>
          <w:p w14:paraId="287B12A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vMerge/>
            <w:shd w:val="clear" w:color="auto" w:fill="BFBFBF" w:themeFill="background1" w:themeFillShade="BF"/>
            <w:vAlign w:val="center"/>
          </w:tcPr>
          <w:p w14:paraId="1486CAD6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1220427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295" w:type="pct"/>
            <w:shd w:val="clear" w:color="auto" w:fill="BFBFBF" w:themeFill="background1" w:themeFillShade="BF"/>
            <w:vAlign w:val="center"/>
          </w:tcPr>
          <w:p w14:paraId="7AA3B1F0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457979" w:rsidRPr="00457979" w14:paraId="1E82F63C" w14:textId="77777777" w:rsidTr="00457979">
        <w:tc>
          <w:tcPr>
            <w:tcW w:w="231" w:type="pct"/>
          </w:tcPr>
          <w:p w14:paraId="731BC993" w14:textId="75A92F1E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0C10F5AE" w14:textId="4B3CC6F3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1ADCFA2" w14:textId="71790835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4032EE8" w14:textId="4DE97DD6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92B1E7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3CEE8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A976E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076E3200" w14:textId="77777777" w:rsidTr="00457979">
        <w:tc>
          <w:tcPr>
            <w:tcW w:w="231" w:type="pct"/>
          </w:tcPr>
          <w:p w14:paraId="212D192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A2B310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604D26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420892B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F1FD8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799007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3B37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D58D85E" w14:textId="77777777" w:rsidTr="00457979">
        <w:tc>
          <w:tcPr>
            <w:tcW w:w="231" w:type="pct"/>
          </w:tcPr>
          <w:p w14:paraId="2980ECC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207C8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FA7E55D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716C85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010D4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0B7E7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4A46E8A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285A20B2" w14:textId="77777777" w:rsidTr="00457979">
        <w:tc>
          <w:tcPr>
            <w:tcW w:w="231" w:type="pct"/>
          </w:tcPr>
          <w:p w14:paraId="7471455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387F225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054E209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53702DD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119C52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352055D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489DFC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206BC98" w14:textId="77777777" w:rsidTr="00457979">
        <w:tc>
          <w:tcPr>
            <w:tcW w:w="231" w:type="pct"/>
          </w:tcPr>
          <w:p w14:paraId="24A512E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BD1D6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C1BA5CE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7BB4AF1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AD1A4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4D626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69A8C5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40D6F565" w14:textId="77777777" w:rsidTr="00457979">
        <w:tc>
          <w:tcPr>
            <w:tcW w:w="231" w:type="pct"/>
          </w:tcPr>
          <w:p w14:paraId="56269F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22CFED1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1DC7D60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166AFE1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A1D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94716F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1748043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D6CE61B" w14:textId="77777777" w:rsidTr="00457979">
        <w:tc>
          <w:tcPr>
            <w:tcW w:w="231" w:type="pct"/>
          </w:tcPr>
          <w:p w14:paraId="27259AC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8AE8CC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B5C27C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696FDE6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3B4FE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197145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2BF4E7C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6C0A25D" w14:textId="77777777" w:rsidTr="00457979">
        <w:tc>
          <w:tcPr>
            <w:tcW w:w="231" w:type="pct"/>
          </w:tcPr>
          <w:p w14:paraId="07310B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F970BA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A6F76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06E46C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9EB6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60D7ED9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56C32072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53A6AACF" w14:textId="77777777" w:rsidTr="00457979">
        <w:tc>
          <w:tcPr>
            <w:tcW w:w="231" w:type="pct"/>
          </w:tcPr>
          <w:p w14:paraId="61DC57C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D21476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BC7AB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9BD22A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7E6A4B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4A41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9BC9B8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32D42437" w14:textId="77777777" w:rsidTr="00457979">
        <w:tc>
          <w:tcPr>
            <w:tcW w:w="231" w:type="pct"/>
          </w:tcPr>
          <w:p w14:paraId="2E36749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A23C47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934A32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36409A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FD40B0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74B751C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7C8F10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9B559" w14:textId="77777777" w:rsidR="00AB4EDF" w:rsidRPr="00AB4EDF" w:rsidRDefault="00AB4EDF" w:rsidP="00AB4EDF">
      <w:pPr>
        <w:rPr>
          <w:lang w:val="es-ES"/>
        </w:rPr>
      </w:pPr>
    </w:p>
    <w:sectPr w:rsidR="00AB4EDF" w:rsidRPr="00AB4EDF" w:rsidSect="00457979">
      <w:headerReference w:type="default" r:id="rId7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1865" w14:textId="77777777" w:rsidR="00483FB3" w:rsidRDefault="00483FB3" w:rsidP="00AB4EDF">
      <w:pPr>
        <w:spacing w:after="0" w:line="240" w:lineRule="auto"/>
      </w:pPr>
      <w:r>
        <w:separator/>
      </w:r>
    </w:p>
  </w:endnote>
  <w:endnote w:type="continuationSeparator" w:id="0">
    <w:p w14:paraId="42B99D3B" w14:textId="77777777" w:rsidR="00483FB3" w:rsidRDefault="00483FB3" w:rsidP="00AB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615BD" w14:textId="77777777" w:rsidR="00483FB3" w:rsidRDefault="00483FB3" w:rsidP="00AB4EDF">
      <w:pPr>
        <w:spacing w:after="0" w:line="240" w:lineRule="auto"/>
      </w:pPr>
      <w:r>
        <w:separator/>
      </w:r>
    </w:p>
  </w:footnote>
  <w:footnote w:type="continuationSeparator" w:id="0">
    <w:p w14:paraId="6DB54044" w14:textId="77777777" w:rsidR="00483FB3" w:rsidRDefault="00483FB3" w:rsidP="00AB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8744"/>
      <w:gridCol w:w="2510"/>
    </w:tblGrid>
    <w:tr w:rsidR="00AB4EDF" w:rsidRPr="00AB4EDF" w14:paraId="00D90EB3" w14:textId="77777777" w:rsidTr="00457979">
      <w:trPr>
        <w:trHeight w:val="416"/>
      </w:trPr>
      <w:tc>
        <w:tcPr>
          <w:tcW w:w="655" w:type="pct"/>
          <w:vMerge w:val="restart"/>
          <w:shd w:val="clear" w:color="auto" w:fill="auto"/>
          <w:noWrap/>
          <w:vAlign w:val="center"/>
        </w:tcPr>
        <w:p w14:paraId="33F4D11C" w14:textId="2B8BD61E" w:rsidR="00AB4EDF" w:rsidRPr="00AB4EDF" w:rsidRDefault="00457979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  <w:r w:rsidRPr="00AB4ED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61480C3" wp14:editId="3D42FC6E">
                <wp:simplePos x="0" y="0"/>
                <wp:positionH relativeFrom="column">
                  <wp:posOffset>-603250</wp:posOffset>
                </wp:positionH>
                <wp:positionV relativeFrom="paragraph">
                  <wp:posOffset>-158750</wp:posOffset>
                </wp:positionV>
                <wp:extent cx="967105" cy="595630"/>
                <wp:effectExtent l="0" t="0" r="4445" b="0"/>
                <wp:wrapTight wrapText="bothSides">
                  <wp:wrapPolygon edited="0">
                    <wp:start x="0" y="0"/>
                    <wp:lineTo x="0" y="20725"/>
                    <wp:lineTo x="21274" y="20725"/>
                    <wp:lineTo x="21274" y="0"/>
                    <wp:lineTo x="0" y="0"/>
                  </wp:wrapPolygon>
                </wp:wrapTight>
                <wp:docPr id="2" name="Imagen 2" descr="C:\Users\maariza\AppData\Local\Microsoft\Windows\INetCache\Content.Word\Logo Definitivo_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maariza\AppData\Local\Microsoft\Windows\INetCache\Content.Word\Logo Definitivo_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206F39E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6FBCC312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37947F1A" w14:textId="020CECDB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56DCE222" w14:textId="57B33DD4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 w:val="restart"/>
          <w:shd w:val="clear" w:color="auto" w:fill="FFFFFF"/>
          <w:noWrap/>
          <w:vAlign w:val="center"/>
        </w:tcPr>
        <w:p w14:paraId="72DC1C72" w14:textId="765B0FD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es-CO"/>
            </w:rPr>
          </w:pPr>
          <w:r w:rsidRPr="00AB4EDF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 xml:space="preserve">PROFORMA </w:t>
          </w:r>
          <w:r w:rsidR="00457979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>EXTERNA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013C496A" w14:textId="0D46760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E-PI-DDS-</w:t>
          </w:r>
          <w:r w:rsidRP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0</w:t>
          </w:r>
          <w:r w:rsid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23</w:t>
          </w:r>
        </w:p>
      </w:tc>
    </w:tr>
    <w:tr w:rsidR="00AB4EDF" w:rsidRPr="00AB4EDF" w14:paraId="05AAC7D7" w14:textId="77777777" w:rsidTr="00457979">
      <w:trPr>
        <w:trHeight w:val="416"/>
      </w:trPr>
      <w:tc>
        <w:tcPr>
          <w:tcW w:w="655" w:type="pct"/>
          <w:vMerge/>
          <w:shd w:val="clear" w:color="auto" w:fill="auto"/>
          <w:noWrap/>
          <w:vAlign w:val="bottom"/>
        </w:tcPr>
        <w:p w14:paraId="22159C6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/>
          <w:shd w:val="clear" w:color="auto" w:fill="FFFFFF"/>
          <w:noWrap/>
          <w:vAlign w:val="center"/>
        </w:tcPr>
        <w:p w14:paraId="321EFE2A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CO"/>
            </w:rPr>
          </w:pPr>
        </w:p>
      </w:tc>
      <w:tc>
        <w:tcPr>
          <w:tcW w:w="969" w:type="pct"/>
          <w:shd w:val="clear" w:color="auto" w:fill="FFFFFF"/>
          <w:noWrap/>
          <w:vAlign w:val="center"/>
        </w:tcPr>
        <w:p w14:paraId="6A096669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Versión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.0</w:t>
          </w:r>
        </w:p>
      </w:tc>
    </w:tr>
    <w:tr w:rsidR="00AB4EDF" w:rsidRPr="00AB4EDF" w14:paraId="281AF966" w14:textId="77777777" w:rsidTr="00457979">
      <w:trPr>
        <w:trHeight w:val="378"/>
      </w:trPr>
      <w:tc>
        <w:tcPr>
          <w:tcW w:w="655" w:type="pct"/>
          <w:vMerge/>
          <w:shd w:val="clear" w:color="auto" w:fill="auto"/>
          <w:noWrap/>
          <w:vAlign w:val="bottom"/>
        </w:tcPr>
        <w:p w14:paraId="03C13E4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color w:val="FFFFFF"/>
              <w:sz w:val="20"/>
              <w:szCs w:val="20"/>
              <w:lang w:eastAsia="es-CO"/>
            </w:rPr>
          </w:pPr>
        </w:p>
      </w:tc>
      <w:tc>
        <w:tcPr>
          <w:tcW w:w="3376" w:type="pct"/>
          <w:shd w:val="clear" w:color="auto" w:fill="auto"/>
          <w:vAlign w:val="center"/>
        </w:tcPr>
        <w:p w14:paraId="277FD67B" w14:textId="2F457670" w:rsidR="00AB4EDF" w:rsidRPr="00AB4EDF" w:rsidRDefault="00793360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MATRIZ </w:t>
          </w:r>
          <w:r w:rsidR="00AB4ED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COMENTARIOS EXTERNOS DE LA SOLUCIÓN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6E540399" w14:textId="1061B8EB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Página 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begin"/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instrText xml:space="preserve">PAGE  </w:instrTex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separate"/>
          </w:r>
          <w:r w:rsidR="00483FB3">
            <w:rPr>
              <w:rFonts w:ascii="Arial" w:eastAsia="Times New Roman" w:hAnsi="Arial" w:cs="Arial"/>
              <w:noProof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end"/>
          </w:r>
          <w:r w:rsidRPr="00AB4EDF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 xml:space="preserve"> 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 de 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begin"/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separate"/>
          </w:r>
          <w:r w:rsidR="00483FB3">
            <w:rPr>
              <w:rFonts w:ascii="Arial" w:eastAsia="Times New Roman" w:hAnsi="Arial" w:cs="Arial"/>
              <w:bCs/>
              <w:noProof/>
              <w:sz w:val="20"/>
              <w:szCs w:val="20"/>
              <w:lang w:val="es-ES_tradnl" w:eastAsia="es-ES"/>
            </w:rPr>
            <w:t>1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2DDE786D" w14:textId="77777777" w:rsidR="00AB4EDF" w:rsidRDefault="00AB4E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800E9"/>
    <w:multiLevelType w:val="hybridMultilevel"/>
    <w:tmpl w:val="2DCC2F8C"/>
    <w:lvl w:ilvl="0" w:tplc="2FB0D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DF"/>
    <w:rsid w:val="000939D6"/>
    <w:rsid w:val="0032255F"/>
    <w:rsid w:val="003C3638"/>
    <w:rsid w:val="00423C1D"/>
    <w:rsid w:val="00441B87"/>
    <w:rsid w:val="00457979"/>
    <w:rsid w:val="00483FB3"/>
    <w:rsid w:val="00527C5D"/>
    <w:rsid w:val="00573415"/>
    <w:rsid w:val="00602551"/>
    <w:rsid w:val="006F2F6C"/>
    <w:rsid w:val="00793360"/>
    <w:rsid w:val="00897F48"/>
    <w:rsid w:val="00971D99"/>
    <w:rsid w:val="00AB4EDF"/>
    <w:rsid w:val="00CE6423"/>
    <w:rsid w:val="00DB591A"/>
    <w:rsid w:val="00E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3B08CD"/>
  <w15:chartTrackingRefBased/>
  <w15:docId w15:val="{E52A3A13-1A47-4331-8561-538A1A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B4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EDF"/>
  </w:style>
  <w:style w:type="paragraph" w:styleId="Piedepgina">
    <w:name w:val="footer"/>
    <w:basedOn w:val="Normal"/>
    <w:link w:val="Piedepgina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EDF"/>
  </w:style>
  <w:style w:type="character" w:customStyle="1" w:styleId="Ttulo1Car">
    <w:name w:val="Título 1 Car"/>
    <w:basedOn w:val="Fuentedeprrafopredeter"/>
    <w:link w:val="Ttulo1"/>
    <w:rsid w:val="00AB4ED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B4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Amador Mesa</dc:creator>
  <cp:keywords/>
  <dc:description/>
  <cp:lastModifiedBy>Maria Fernanda Bonilla Omeara</cp:lastModifiedBy>
  <cp:revision>8</cp:revision>
  <cp:lastPrinted>2018-12-05T21:22:00Z</cp:lastPrinted>
  <dcterms:created xsi:type="dcterms:W3CDTF">2020-06-05T21:47:00Z</dcterms:created>
  <dcterms:modified xsi:type="dcterms:W3CDTF">2021-05-31T16:45:00Z</dcterms:modified>
</cp:coreProperties>
</file>