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BFF0" w14:textId="77777777" w:rsidR="0016389B" w:rsidRDefault="0016389B"/>
    <w:p w14:paraId="27C82378" w14:textId="77777777" w:rsidR="001062C6" w:rsidRDefault="001062C6"/>
    <w:p w14:paraId="44057ECC" w14:textId="77777777" w:rsidR="00914468" w:rsidRDefault="00914468" w:rsidP="001062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21DE2789" w14:textId="77777777" w:rsidR="00914468" w:rsidRDefault="00914468" w:rsidP="001062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629F7AEC" w14:textId="2DDAC4CF" w:rsidR="001062C6" w:rsidRPr="001062C6" w:rsidRDefault="001062C6" w:rsidP="001062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1062C6">
        <w:rPr>
          <w:rFonts w:ascii="Arial" w:eastAsia="Times New Roman" w:hAnsi="Arial" w:cs="Arial"/>
          <w:b/>
          <w:bCs/>
          <w:lang w:val="es-ES_tradnl" w:eastAsia="es-ES"/>
        </w:rPr>
        <w:t xml:space="preserve">CARTA CIRCULAR </w:t>
      </w:r>
      <w:r w:rsidR="00F93EB2">
        <w:rPr>
          <w:rFonts w:ascii="Arial" w:eastAsia="Times New Roman" w:hAnsi="Arial" w:cs="Arial"/>
          <w:b/>
          <w:bCs/>
          <w:lang w:val="es-ES_tradnl" w:eastAsia="es-ES"/>
        </w:rPr>
        <w:t>70</w:t>
      </w:r>
      <w:r w:rsidRPr="001062C6">
        <w:rPr>
          <w:rFonts w:ascii="Arial" w:eastAsia="Times New Roman" w:hAnsi="Arial" w:cs="Arial"/>
          <w:b/>
          <w:bCs/>
          <w:lang w:val="es-ES_tradnl" w:eastAsia="es-ES"/>
        </w:rPr>
        <w:t xml:space="preserve"> DE 20</w:t>
      </w:r>
      <w:r>
        <w:rPr>
          <w:rFonts w:ascii="Arial" w:eastAsia="Times New Roman" w:hAnsi="Arial" w:cs="Arial"/>
          <w:b/>
          <w:bCs/>
          <w:lang w:val="es-ES_tradnl" w:eastAsia="es-ES"/>
        </w:rPr>
        <w:t>20</w:t>
      </w:r>
    </w:p>
    <w:p w14:paraId="1B3BACDE" w14:textId="77777777" w:rsidR="001062C6" w:rsidRPr="001062C6" w:rsidRDefault="001062C6" w:rsidP="001062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5B638129" w14:textId="77777777" w:rsidR="001062C6" w:rsidRPr="001062C6" w:rsidRDefault="001062C6" w:rsidP="001062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135EEACC" w14:textId="37F4693F" w:rsidR="001062C6" w:rsidRPr="001062C6" w:rsidRDefault="001062C6" w:rsidP="001062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proofErr w:type="gramStart"/>
      <w:r w:rsidRPr="001062C6">
        <w:rPr>
          <w:rFonts w:ascii="Arial" w:eastAsia="Times New Roman" w:hAnsi="Arial" w:cs="Arial"/>
          <w:b/>
          <w:bCs/>
          <w:lang w:val="es-ES_tradnl" w:eastAsia="es-ES"/>
        </w:rPr>
        <w:t xml:space="preserve">( </w:t>
      </w:r>
      <w:r w:rsidR="00F93EB2">
        <w:rPr>
          <w:rFonts w:ascii="Arial" w:eastAsia="Times New Roman" w:hAnsi="Arial" w:cs="Arial"/>
          <w:b/>
          <w:bCs/>
          <w:lang w:val="es-ES_tradnl" w:eastAsia="es-ES"/>
        </w:rPr>
        <w:t>N</w:t>
      </w:r>
      <w:r w:rsidR="00404117">
        <w:rPr>
          <w:rFonts w:ascii="Arial" w:eastAsia="Times New Roman" w:hAnsi="Arial" w:cs="Arial"/>
          <w:b/>
          <w:bCs/>
          <w:lang w:val="es-ES_tradnl" w:eastAsia="es-ES"/>
        </w:rPr>
        <w:t>oviembre</w:t>
      </w:r>
      <w:proofErr w:type="gramEnd"/>
      <w:r w:rsidRPr="001062C6">
        <w:rPr>
          <w:rFonts w:ascii="Arial" w:eastAsia="Times New Roman" w:hAnsi="Arial" w:cs="Arial"/>
          <w:b/>
          <w:bCs/>
          <w:lang w:val="es-ES_tradnl" w:eastAsia="es-ES"/>
        </w:rPr>
        <w:t xml:space="preserve">  </w:t>
      </w:r>
      <w:r w:rsidR="00F93EB2">
        <w:rPr>
          <w:rFonts w:ascii="Arial" w:eastAsia="Times New Roman" w:hAnsi="Arial" w:cs="Arial"/>
          <w:b/>
          <w:bCs/>
          <w:lang w:val="es-ES_tradnl" w:eastAsia="es-ES"/>
        </w:rPr>
        <w:t xml:space="preserve">04 </w:t>
      </w:r>
      <w:r w:rsidRPr="001062C6">
        <w:rPr>
          <w:rFonts w:ascii="Arial" w:eastAsia="Times New Roman" w:hAnsi="Arial" w:cs="Arial"/>
          <w:b/>
          <w:bCs/>
          <w:lang w:val="es-ES_tradnl" w:eastAsia="es-ES"/>
        </w:rPr>
        <w:t>)</w:t>
      </w:r>
    </w:p>
    <w:p w14:paraId="3B6252FA" w14:textId="77777777" w:rsidR="001062C6" w:rsidRPr="001062C6" w:rsidRDefault="001062C6" w:rsidP="001062C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CO"/>
        </w:rPr>
      </w:pPr>
    </w:p>
    <w:p w14:paraId="46160382" w14:textId="77777777" w:rsid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x-none"/>
        </w:rPr>
      </w:pPr>
    </w:p>
    <w:p w14:paraId="55915F07" w14:textId="77777777" w:rsidR="00D6647C" w:rsidRPr="001062C6" w:rsidRDefault="00D6647C" w:rsidP="001062C6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x-none"/>
        </w:rPr>
      </w:pPr>
    </w:p>
    <w:p w14:paraId="44F7705A" w14:textId="77777777" w:rsidR="001062C6" w:rsidRP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x-none"/>
        </w:rPr>
      </w:pPr>
      <w:r w:rsidRPr="001062C6">
        <w:rPr>
          <w:rFonts w:ascii="Arial" w:eastAsia="Times New Roman" w:hAnsi="Arial" w:cs="Arial"/>
          <w:b/>
          <w:lang w:val="es-ES_tradnl" w:eastAsia="x-none"/>
        </w:rPr>
        <w:t>Señores</w:t>
      </w:r>
    </w:p>
    <w:p w14:paraId="639DFA3F" w14:textId="77777777" w:rsidR="001062C6" w:rsidRP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1062C6">
        <w:rPr>
          <w:rFonts w:ascii="Arial" w:eastAsia="Times New Roman" w:hAnsi="Arial" w:cs="Arial"/>
          <w:lang w:val="es-ES_tradnl" w:eastAsia="es-ES"/>
        </w:rPr>
        <w:t>REPRESENTANTE</w:t>
      </w:r>
      <w:r w:rsidRPr="001062C6">
        <w:rPr>
          <w:rFonts w:ascii="Arial" w:eastAsia="Times New Roman" w:hAnsi="Arial" w:cs="Arial"/>
          <w:lang w:eastAsia="es-ES"/>
        </w:rPr>
        <w:t>S</w:t>
      </w:r>
      <w:r w:rsidRPr="001062C6">
        <w:rPr>
          <w:rFonts w:ascii="Arial" w:eastAsia="Times New Roman" w:hAnsi="Arial" w:cs="Arial"/>
          <w:lang w:val="es-ES_tradnl" w:eastAsia="es-ES"/>
        </w:rPr>
        <w:t xml:space="preserve"> LEGAL</w:t>
      </w:r>
      <w:r w:rsidRPr="001062C6">
        <w:rPr>
          <w:rFonts w:ascii="Arial" w:eastAsia="Times New Roman" w:hAnsi="Arial" w:cs="Arial"/>
          <w:lang w:eastAsia="es-ES"/>
        </w:rPr>
        <w:t xml:space="preserve">ES DE </w:t>
      </w:r>
      <w:r w:rsidRPr="001062C6">
        <w:rPr>
          <w:rFonts w:ascii="Arial" w:eastAsia="Times New Roman" w:hAnsi="Arial" w:cs="Arial"/>
          <w:lang w:val="es-ES_tradnl" w:eastAsia="es-ES"/>
        </w:rPr>
        <w:t>LAS ENTIDADES VIGILADAS POR LA SUPERINTENDENCIA FINANCIERA DE COLOMBIA</w:t>
      </w:r>
    </w:p>
    <w:p w14:paraId="3E961CA7" w14:textId="77777777" w:rsidR="001062C6" w:rsidRPr="001062C6" w:rsidRDefault="001062C6" w:rsidP="001062C6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lang w:val="es-ES_tradnl" w:eastAsia="es-CO"/>
        </w:rPr>
      </w:pPr>
    </w:p>
    <w:p w14:paraId="1FD5FD60" w14:textId="77777777" w:rsidR="001062C6" w:rsidRPr="001062C6" w:rsidRDefault="001062C6" w:rsidP="001062C6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lang w:val="es-ES_tradnl" w:eastAsia="es-CO"/>
        </w:rPr>
      </w:pPr>
    </w:p>
    <w:p w14:paraId="6F660305" w14:textId="77777777" w:rsidR="001062C6" w:rsidRP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06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Referencia: </w:t>
      </w:r>
      <w:bookmarkStart w:id="0" w:name="_Hlk40883344"/>
      <w:r w:rsidRPr="00106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Requerimiento de información sobre l</w:t>
      </w:r>
      <w:r w:rsidR="00EE5E3A" w:rsidRPr="00BB5B0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os programas </w:t>
      </w:r>
      <w:r w:rsidR="00921C7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 iniciativas de educación económica y financiera</w:t>
      </w:r>
      <w:r w:rsidRPr="00106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en entidades vigiladas</w:t>
      </w:r>
    </w:p>
    <w:bookmarkEnd w:id="0"/>
    <w:p w14:paraId="378ECB08" w14:textId="77777777" w:rsidR="001062C6" w:rsidRDefault="001062C6" w:rsidP="001062C6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14:paraId="7C0FC141" w14:textId="77777777" w:rsidR="00914468" w:rsidRPr="001062C6" w:rsidRDefault="00914468" w:rsidP="001062C6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O"/>
        </w:rPr>
      </w:pPr>
    </w:p>
    <w:p w14:paraId="0375C22B" w14:textId="77777777" w:rsidR="001062C6" w:rsidRP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7A6A04B" w14:textId="77777777" w:rsidR="001062C6" w:rsidRP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062C6">
        <w:rPr>
          <w:rFonts w:ascii="Arial" w:eastAsia="Times New Roman" w:hAnsi="Arial" w:cs="Arial"/>
          <w:sz w:val="24"/>
          <w:szCs w:val="24"/>
          <w:lang w:val="es-ES_tradnl" w:eastAsia="es-ES"/>
        </w:rPr>
        <w:t>Apreciados señores,</w:t>
      </w:r>
    </w:p>
    <w:p w14:paraId="2E6051B0" w14:textId="77777777" w:rsidR="001062C6" w:rsidRPr="001062C6" w:rsidRDefault="001062C6" w:rsidP="001062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14:paraId="402A8AC1" w14:textId="77777777" w:rsidR="00404117" w:rsidRDefault="00404117" w:rsidP="6541EC62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Como parte de las actividades </w:t>
      </w:r>
      <w:r w:rsidR="00DB5905">
        <w:rPr>
          <w:rFonts w:ascii="Arial" w:eastAsia="Times New Roman" w:hAnsi="Arial" w:cs="Arial"/>
          <w:sz w:val="24"/>
          <w:szCs w:val="24"/>
          <w:lang w:val="es-ES" w:eastAsia="es-ES"/>
        </w:rPr>
        <w:t>desarrollas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dentro del plan de trabajo de la Comisión Intersectorial de Educación Económica y Financiera y en línea con las acciones establecidas en la Política Nacional de Inclusión y Educación Económica y Financiera (CONPES 4005 de 2020), se ha </w:t>
      </w:r>
      <w:r w:rsidR="00DB5905">
        <w:rPr>
          <w:rFonts w:ascii="Arial" w:eastAsia="Times New Roman" w:hAnsi="Arial" w:cs="Arial"/>
          <w:sz w:val="24"/>
          <w:szCs w:val="24"/>
          <w:lang w:val="es-ES" w:eastAsia="es-ES"/>
        </w:rPr>
        <w:t>identificado la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nece</w:t>
      </w:r>
      <w:r w:rsidR="00DB5905">
        <w:rPr>
          <w:rFonts w:ascii="Arial" w:eastAsia="Times New Roman" w:hAnsi="Arial" w:cs="Arial"/>
          <w:sz w:val="24"/>
          <w:szCs w:val="24"/>
          <w:lang w:val="es-ES" w:eastAsia="es-ES"/>
        </w:rPr>
        <w:t>sidad 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B5905">
        <w:rPr>
          <w:rFonts w:ascii="Arial" w:eastAsia="Times New Roman" w:hAnsi="Arial" w:cs="Arial"/>
          <w:sz w:val="24"/>
          <w:szCs w:val="24"/>
          <w:lang w:val="es-ES" w:eastAsia="es-ES"/>
        </w:rPr>
        <w:t>realiza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 un mapeo nacional de programas e iniciativas de educación económica y financiera durante 2020, con el fin de obtener insumos que contribuyan a la construcción de políticas públicas que mejoren la calidad de dichos programas e iniciativas. </w:t>
      </w:r>
    </w:p>
    <w:p w14:paraId="3B19E255" w14:textId="77777777" w:rsidR="00EE5E3A" w:rsidRPr="00DB5905" w:rsidRDefault="00404117" w:rsidP="6541EC62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Por lo anterior, teniendo en cuenta las diferentes acciones puestas en marcha por las entidades vigiladas en materia de educación financiera y d</w:t>
      </w:r>
      <w:r w:rsidR="001062C6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 conformidad con las facultades atribuidas 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="00DB59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062C6" w:rsidRPr="6541EC62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legatura para el Consumidor Financiero</w:t>
      </w:r>
      <w:r w:rsidR="001062C6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específicamente con la prevista en </w:t>
      </w:r>
      <w:r w:rsidR="00062E3C" w:rsidRPr="6541EC62">
        <w:rPr>
          <w:rFonts w:ascii="Arial" w:eastAsia="Times New Roman" w:hAnsi="Arial" w:cs="Arial"/>
          <w:sz w:val="24"/>
          <w:szCs w:val="24"/>
          <w:lang w:val="es-ES" w:eastAsia="es-ES"/>
        </w:rPr>
        <w:t>el numeral</w:t>
      </w:r>
      <w:r w:rsidR="001062C6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B5B0D" w:rsidRPr="6541EC62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21C70" w:rsidRPr="6541EC62">
        <w:rPr>
          <w:rFonts w:ascii="Arial" w:eastAsia="Times New Roman" w:hAnsi="Arial" w:cs="Arial"/>
          <w:sz w:val="24"/>
          <w:szCs w:val="24"/>
          <w:lang w:val="es-ES" w:eastAsia="es-ES"/>
        </w:rPr>
        <w:t>°</w:t>
      </w:r>
      <w:r w:rsidR="001062C6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artículo 11.2.1.4.10 del Decreto 2555 de 2010, </w:t>
      </w:r>
      <w:r w:rsidR="00BB5B0D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modificado por el artículo 3 del Decreto 2399 de 2019, </w:t>
      </w:r>
      <w:r w:rsidR="001062C6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relacionada con la función de supervisión del </w:t>
      </w:r>
      <w:r w:rsidR="00BB5B0D" w:rsidRPr="6541EC62">
        <w:rPr>
          <w:rFonts w:ascii="Arial" w:eastAsia="Times New Roman" w:hAnsi="Arial" w:cs="Arial"/>
          <w:sz w:val="24"/>
          <w:szCs w:val="24"/>
          <w:lang w:val="es-ES" w:eastAsia="es-ES"/>
        </w:rPr>
        <w:t>Régimen de Protección al Consumidor Financiero</w:t>
      </w:r>
      <w:r w:rsidR="00EE5E3A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BB5B0D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este despacho </w:t>
      </w:r>
      <w:r w:rsidR="001548C4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requiere </w:t>
      </w:r>
      <w:r w:rsidR="00E76D5B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diligenciamiento de la </w:t>
      </w:r>
      <w:r w:rsidR="00BB5B0D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encuesta </w:t>
      </w:r>
      <w:r w:rsidR="00EE5E3A" w:rsidRPr="6541EC62">
        <w:rPr>
          <w:rFonts w:ascii="Arial" w:eastAsia="Calibri" w:hAnsi="Arial" w:cs="Arial"/>
          <w:sz w:val="24"/>
          <w:szCs w:val="24"/>
        </w:rPr>
        <w:t>disponible en el enlace</w:t>
      </w:r>
      <w:r w:rsidR="001548C4" w:rsidRPr="6541EC62">
        <w:rPr>
          <w:rFonts w:ascii="Arial" w:eastAsia="Calibri" w:hAnsi="Arial" w:cs="Arial"/>
          <w:sz w:val="24"/>
          <w:szCs w:val="24"/>
        </w:rPr>
        <w:t>:</w:t>
      </w:r>
      <w:r w:rsidR="00921C70" w:rsidRPr="6541EC62">
        <w:rPr>
          <w:rFonts w:ascii="Arial" w:eastAsia="Calibri" w:hAnsi="Arial" w:cs="Arial"/>
          <w:sz w:val="24"/>
          <w:szCs w:val="24"/>
        </w:rPr>
        <w:t xml:space="preserve"> </w:t>
      </w:r>
      <w:hyperlink r:id="rId7">
        <w:r w:rsidR="00921C70" w:rsidRPr="6541EC62">
          <w:rPr>
            <w:rStyle w:val="Hipervnculo"/>
            <w:rFonts w:ascii="Arial" w:hAnsi="Arial" w:cs="Arial"/>
            <w:sz w:val="24"/>
            <w:szCs w:val="24"/>
          </w:rPr>
          <w:t>https://bit.ly/31wLQwU</w:t>
        </w:r>
      </w:hyperlink>
      <w:r w:rsidR="00921C70" w:rsidRPr="6541EC62">
        <w:rPr>
          <w:rFonts w:ascii="Arial" w:hAnsi="Arial" w:cs="Arial"/>
          <w:sz w:val="24"/>
          <w:szCs w:val="24"/>
        </w:rPr>
        <w:t>,</w:t>
      </w:r>
      <w:r w:rsidR="00921C70">
        <w:t xml:space="preserve"> </w:t>
      </w:r>
      <w:r w:rsidR="00EE5E3A" w:rsidRPr="6541EC62">
        <w:rPr>
          <w:rFonts w:ascii="Arial" w:eastAsia="Calibri" w:hAnsi="Arial" w:cs="Arial"/>
          <w:sz w:val="24"/>
          <w:szCs w:val="24"/>
        </w:rPr>
        <w:t>instrumento que apoya el estudio en referencia</w:t>
      </w:r>
      <w:r w:rsidR="00E76D5B" w:rsidRPr="6541EC62">
        <w:rPr>
          <w:rFonts w:ascii="Arial" w:eastAsia="Calibri" w:hAnsi="Arial" w:cs="Arial"/>
          <w:sz w:val="24"/>
          <w:szCs w:val="24"/>
        </w:rPr>
        <w:t xml:space="preserve">. Se estima su presentación </w:t>
      </w:r>
      <w:r w:rsidR="00EE5E3A" w:rsidRPr="6541EC62">
        <w:rPr>
          <w:rFonts w:ascii="Arial" w:eastAsia="Calibri" w:hAnsi="Arial" w:cs="Arial"/>
          <w:sz w:val="24"/>
          <w:szCs w:val="24"/>
        </w:rPr>
        <w:t xml:space="preserve">a más tardar </w:t>
      </w:r>
      <w:r w:rsidR="00EE5E3A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="00921C70" w:rsidRPr="6541EC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día </w:t>
      </w:r>
      <w:r w:rsidR="00286398" w:rsidRPr="6541EC6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19</w:t>
      </w:r>
      <w:r w:rsidR="00062E3C" w:rsidRPr="6541EC6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</w:t>
      </w:r>
      <w:r w:rsidR="00921C70" w:rsidRPr="6541EC6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noviembre</w:t>
      </w:r>
      <w:r w:rsidR="00624C0A" w:rsidRPr="6541EC6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2020.</w:t>
      </w:r>
    </w:p>
    <w:p w14:paraId="6B0CB702" w14:textId="77777777" w:rsidR="00EE5E3A" w:rsidRPr="00EE5E3A" w:rsidRDefault="00EE5E3A" w:rsidP="00EE5E3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1D5C9A7" w14:textId="77777777" w:rsidR="00C36F4A" w:rsidRPr="00EE5E3A" w:rsidRDefault="00C36F4A" w:rsidP="00C36F4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3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inquietudes que se deriven del diligenciamiento del formato podrán ser consultadas con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Tatiana Santos o Susana Huffington</w:t>
      </w:r>
      <w:r w:rsidRPr="00C3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través del correo </w:t>
      </w:r>
      <w:hyperlink r:id="rId8" w:history="1">
        <w:r w:rsidRPr="00EE5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_tradnl" w:eastAsia="es-ES"/>
          </w:rPr>
          <w:t>edufinanciera@superfinanciera.gov.co</w:t>
        </w:r>
      </w:hyperlink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EE5E3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14:paraId="61A5E44E" w14:textId="77777777" w:rsidR="00C36F4A" w:rsidRPr="00C36F4A" w:rsidRDefault="00C36F4A" w:rsidP="00C36F4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4347FF8" w14:textId="77777777" w:rsidR="00C36F4A" w:rsidRPr="00C36F4A" w:rsidRDefault="00C36F4A" w:rsidP="00C36F4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6F4A">
        <w:rPr>
          <w:rFonts w:ascii="Arial" w:eastAsia="Times New Roman" w:hAnsi="Arial" w:cs="Arial"/>
          <w:sz w:val="24"/>
          <w:szCs w:val="24"/>
          <w:lang w:eastAsia="es-ES"/>
        </w:rPr>
        <w:t>Por último, se recuerda que será responsabilidad del Representante Legal de la entidad la verificación de la información, sin perjuicio de que este acuda a la persona responsable del diligenciamiento del requerimiento.</w:t>
      </w:r>
    </w:p>
    <w:p w14:paraId="5D1E1BB1" w14:textId="77777777" w:rsidR="00EE5E3A" w:rsidRPr="00EE5E3A" w:rsidRDefault="00C36F4A" w:rsidP="00C36F4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5E3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14:paraId="671943E5" w14:textId="77777777" w:rsidR="00EE5E3A" w:rsidRPr="00EE5E3A" w:rsidRDefault="00EE5E3A" w:rsidP="00EE5E3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5E3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Cordialmente, </w:t>
      </w:r>
    </w:p>
    <w:p w14:paraId="4F4E85ED" w14:textId="77777777" w:rsidR="00EE5E3A" w:rsidRDefault="00EE5E3A" w:rsidP="00EE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5E3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14:paraId="1274B7DB" w14:textId="77777777" w:rsidR="00914468" w:rsidRPr="00EE5E3A" w:rsidRDefault="00914468" w:rsidP="00EE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2BE0F79" w14:textId="77777777" w:rsidR="00EE5E3A" w:rsidRPr="00EE5E3A" w:rsidRDefault="00EE5E3A" w:rsidP="00EE5E3A">
      <w:pPr>
        <w:spacing w:after="0" w:line="240" w:lineRule="auto"/>
        <w:rPr>
          <w:rFonts w:ascii="Arial" w:eastAsia="Times New Roman" w:hAnsi="Arial" w:cs="Arial"/>
          <w:b/>
          <w:color w:val="808080"/>
          <w:sz w:val="24"/>
          <w:szCs w:val="24"/>
          <w:lang w:val="fr-FR" w:eastAsia="es-ES"/>
        </w:rPr>
      </w:pPr>
    </w:p>
    <w:p w14:paraId="7064504C" w14:textId="77777777" w:rsidR="00EE5E3A" w:rsidRPr="00EE5E3A" w:rsidRDefault="00EE5E3A" w:rsidP="00EE5E3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EE5E3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ANGELICA MARIA OSORIO VILLEGAS</w:t>
      </w:r>
    </w:p>
    <w:p w14:paraId="53696E6A" w14:textId="77777777" w:rsidR="00EE5E3A" w:rsidRPr="00EE5E3A" w:rsidRDefault="00EE5E3A" w:rsidP="00EE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5E3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Delegada para el Consumidor Financiero </w:t>
      </w:r>
    </w:p>
    <w:p w14:paraId="0EBDCDA0" w14:textId="77777777" w:rsidR="00EE5E3A" w:rsidRPr="00EE5E3A" w:rsidRDefault="00EE5E3A" w:rsidP="00EE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E5E3A">
        <w:rPr>
          <w:rFonts w:ascii="Arial" w:eastAsia="Times New Roman" w:hAnsi="Arial" w:cs="Arial"/>
          <w:sz w:val="24"/>
          <w:szCs w:val="24"/>
          <w:lang w:val="es-ES_tradnl" w:eastAsia="es-ES"/>
        </w:rPr>
        <w:t>90000</w:t>
      </w:r>
    </w:p>
    <w:sectPr w:rsidR="00EE5E3A" w:rsidRPr="00EE5E3A" w:rsidSect="00914468">
      <w:pgSz w:w="12240" w:h="20160" w:code="5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C6"/>
    <w:rsid w:val="00062E3C"/>
    <w:rsid w:val="001062C6"/>
    <w:rsid w:val="001548C4"/>
    <w:rsid w:val="0016389B"/>
    <w:rsid w:val="00286398"/>
    <w:rsid w:val="00404117"/>
    <w:rsid w:val="004A4DCB"/>
    <w:rsid w:val="00624C0A"/>
    <w:rsid w:val="007D7B43"/>
    <w:rsid w:val="00914468"/>
    <w:rsid w:val="00921C70"/>
    <w:rsid w:val="00973392"/>
    <w:rsid w:val="00BB5B0D"/>
    <w:rsid w:val="00BD387E"/>
    <w:rsid w:val="00C02AE3"/>
    <w:rsid w:val="00C36F4A"/>
    <w:rsid w:val="00D6647C"/>
    <w:rsid w:val="00DB5905"/>
    <w:rsid w:val="00E76D5B"/>
    <w:rsid w:val="00EB7F61"/>
    <w:rsid w:val="00EE5E3A"/>
    <w:rsid w:val="00F93EB2"/>
    <w:rsid w:val="0E8FCD1F"/>
    <w:rsid w:val="112BE80F"/>
    <w:rsid w:val="130CF8E3"/>
    <w:rsid w:val="13E56B63"/>
    <w:rsid w:val="18EDE9CA"/>
    <w:rsid w:val="1C115B5B"/>
    <w:rsid w:val="4F02C685"/>
    <w:rsid w:val="6541EC62"/>
    <w:rsid w:val="69256725"/>
    <w:rsid w:val="7CB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D9F5"/>
  <w15:chartTrackingRefBased/>
  <w15:docId w15:val="{22BEDE9C-2228-45D4-8CDC-93402A4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48C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B4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nanciera@superfinanciera.gov.c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2.safelinks.protection.outlook.com/?url=https%3A%2F%2Fbit.ly%2F31wLQwU&amp;data=04%7C01%7C%7C5e8ecc01180a46b7430f08d879f9fc88%7Ceafff98e79a54bb5918f0a7a14c4bbef%7C0%7C0%7C637393461914132131%7CUnknown%7CTWFpbGZsb3d8eyJWIjoiMC4wLjAwMDAiLCJQIjoiV2luMzIiLCJBTiI6Ik1haWwiLCJXVCI6Mn0%3D%7C1000&amp;sdata=wQtZQ9kH8zIKNC9y5%2Bndxq20pg%2B5Y2rZHWUZrM6S%2F7k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B9721573DDD458CED0DE9B4F7F1F6" ma:contentTypeVersion="12" ma:contentTypeDescription="Create a new document." ma:contentTypeScope="" ma:versionID="d1ab39005e9325f64f11ee6294cb95d8">
  <xsd:schema xmlns:xsd="http://www.w3.org/2001/XMLSchema" xmlns:xs="http://www.w3.org/2001/XMLSchema" xmlns:p="http://schemas.microsoft.com/office/2006/metadata/properties" xmlns:ns3="489bff97-df94-4da3-9103-d8c339988378" xmlns:ns4="8e5caa3d-a598-4bc1-8886-177d21116416" targetNamespace="http://schemas.microsoft.com/office/2006/metadata/properties" ma:root="true" ma:fieldsID="5c816dfbe83290b55f166e4bb843df78" ns3:_="" ns4:_="">
    <xsd:import namespace="489bff97-df94-4da3-9103-d8c339988378"/>
    <xsd:import namespace="8e5caa3d-a598-4bc1-8886-177d21116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ff97-df94-4da3-9103-d8c339988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aa3d-a598-4bc1-8886-177d2111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768CF-353B-48B1-8DA0-4862FC6A7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35160-7670-49FC-9457-3F06AECEA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7A2C9-DA20-40CC-8A09-F3E0392E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ff97-df94-4da3-9103-d8c339988378"/>
    <ds:schemaRef ds:uri="8e5caa3d-a598-4bc1-8886-177d2111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SFC</dc:creator>
  <cp:keywords/>
  <dc:description/>
  <cp:lastModifiedBy>Gabriel Armando Ospina Garcia</cp:lastModifiedBy>
  <cp:revision>3</cp:revision>
  <dcterms:created xsi:type="dcterms:W3CDTF">2020-11-03T21:00:00Z</dcterms:created>
  <dcterms:modified xsi:type="dcterms:W3CDTF">2020-11-04T16:00:00Z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0x0101005FCB9721573DDD458CED0DE9B4F7F1F6</vt:lpwstr>
  </property>
</Properties>
</file>