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DA8A2" w14:textId="77777777" w:rsidR="00321418" w:rsidRDefault="00811061">
      <w:pPr>
        <w:pStyle w:val="Ttulo1"/>
        <w:spacing w:before="80" w:line="360" w:lineRule="auto"/>
        <w:ind w:right="113"/>
        <w:jc w:val="both"/>
        <w:rPr>
          <w:u w:val="none"/>
        </w:rPr>
      </w:pPr>
      <w:r>
        <w:t>Proyecto que modifica la ley 19.416 que establece normas sobre</w:t>
      </w:r>
      <w:r>
        <w:rPr>
          <w:u w:val="none"/>
        </w:rPr>
        <w:t xml:space="preserve"> </w:t>
      </w:r>
      <w:r>
        <w:t>protección de los derechos de los consumidores para prohibir las</w:t>
      </w:r>
      <w:r>
        <w:rPr>
          <w:u w:val="none"/>
        </w:rPr>
        <w:t xml:space="preserve"> </w:t>
      </w:r>
      <w:r>
        <w:t>llamadas telefónicas publicitarias de proveedores sin voluntad del</w:t>
      </w:r>
      <w:r>
        <w:rPr>
          <w:u w:val="none"/>
        </w:rPr>
        <w:t xml:space="preserve"> </w:t>
      </w:r>
      <w:r>
        <w:rPr>
          <w:spacing w:val="-2"/>
        </w:rPr>
        <w:t>consumidor</w:t>
      </w:r>
    </w:p>
    <w:p w14:paraId="756B2970" w14:textId="77777777" w:rsidR="00321418" w:rsidRDefault="00321418">
      <w:pPr>
        <w:pStyle w:val="Textoindependiente"/>
        <w:rPr>
          <w:b/>
          <w:sz w:val="39"/>
        </w:rPr>
      </w:pPr>
    </w:p>
    <w:p w14:paraId="2B219EAE" w14:textId="77777777" w:rsidR="00321418" w:rsidRDefault="00811061">
      <w:pPr>
        <w:ind w:left="100"/>
        <w:rPr>
          <w:b/>
          <w:sz w:val="26"/>
        </w:rPr>
      </w:pPr>
      <w:r>
        <w:rPr>
          <w:b/>
          <w:spacing w:val="-2"/>
          <w:sz w:val="26"/>
          <w:u w:val="single"/>
        </w:rPr>
        <w:t>Fundamentos</w:t>
      </w:r>
    </w:p>
    <w:p w14:paraId="43D14FC1" w14:textId="77777777" w:rsidR="00321418" w:rsidRDefault="00321418">
      <w:pPr>
        <w:pStyle w:val="Textoindependiente"/>
        <w:rPr>
          <w:b/>
          <w:sz w:val="28"/>
        </w:rPr>
      </w:pPr>
    </w:p>
    <w:p w14:paraId="4FED7116" w14:textId="77777777" w:rsidR="00321418" w:rsidRDefault="00321418">
      <w:pPr>
        <w:pStyle w:val="Textoindependiente"/>
        <w:rPr>
          <w:b/>
          <w:sz w:val="24"/>
        </w:rPr>
      </w:pPr>
    </w:p>
    <w:p w14:paraId="631827E4" w14:textId="77777777" w:rsidR="00321418" w:rsidRDefault="00811061">
      <w:pPr>
        <w:pStyle w:val="Prrafodelista"/>
        <w:numPr>
          <w:ilvl w:val="0"/>
          <w:numId w:val="2"/>
        </w:numPr>
        <w:tabs>
          <w:tab w:val="left" w:pos="820"/>
        </w:tabs>
        <w:spacing w:line="360" w:lineRule="auto"/>
        <w:ind w:right="116"/>
        <w:jc w:val="both"/>
        <w:rPr>
          <w:sz w:val="26"/>
        </w:rPr>
      </w:pPr>
      <w:r>
        <w:rPr>
          <w:sz w:val="26"/>
        </w:rPr>
        <w:t>La palabra “Spam” proviene de una marca de carne enlatada de Estados</w:t>
      </w:r>
      <w:r>
        <w:rPr>
          <w:spacing w:val="-3"/>
          <w:sz w:val="26"/>
        </w:rPr>
        <w:t xml:space="preserve"> </w:t>
      </w:r>
      <w:r>
        <w:rPr>
          <w:sz w:val="26"/>
        </w:rPr>
        <w:t>Unidos,</w:t>
      </w:r>
      <w:r>
        <w:rPr>
          <w:spacing w:val="-3"/>
          <w:sz w:val="26"/>
        </w:rPr>
        <w:t xml:space="preserve"> </w:t>
      </w:r>
      <w:r>
        <w:rPr>
          <w:sz w:val="26"/>
        </w:rPr>
        <w:t>que</w:t>
      </w:r>
      <w:r>
        <w:rPr>
          <w:spacing w:val="-3"/>
          <w:sz w:val="26"/>
        </w:rPr>
        <w:t xml:space="preserve"> </w:t>
      </w:r>
      <w:r>
        <w:rPr>
          <w:sz w:val="26"/>
        </w:rPr>
        <w:t>se</w:t>
      </w:r>
      <w:r>
        <w:rPr>
          <w:spacing w:val="-3"/>
          <w:sz w:val="26"/>
        </w:rPr>
        <w:t xml:space="preserve"> </w:t>
      </w:r>
      <w:r>
        <w:rPr>
          <w:sz w:val="26"/>
        </w:rPr>
        <w:t>popularizó</w:t>
      </w:r>
      <w:r>
        <w:rPr>
          <w:spacing w:val="-3"/>
          <w:sz w:val="26"/>
        </w:rPr>
        <w:t xml:space="preserve"> </w:t>
      </w:r>
      <w:r>
        <w:rPr>
          <w:sz w:val="26"/>
        </w:rPr>
        <w:t>en</w:t>
      </w:r>
      <w:r>
        <w:rPr>
          <w:spacing w:val="-3"/>
          <w:sz w:val="26"/>
        </w:rPr>
        <w:t xml:space="preserve"> </w:t>
      </w:r>
      <w:r>
        <w:rPr>
          <w:sz w:val="26"/>
        </w:rPr>
        <w:t>los</w:t>
      </w:r>
      <w:r>
        <w:rPr>
          <w:spacing w:val="-3"/>
          <w:sz w:val="26"/>
        </w:rPr>
        <w:t xml:space="preserve"> </w:t>
      </w:r>
      <w:r>
        <w:rPr>
          <w:sz w:val="26"/>
        </w:rPr>
        <w:t>años</w:t>
      </w:r>
      <w:r>
        <w:rPr>
          <w:spacing w:val="-3"/>
          <w:sz w:val="26"/>
        </w:rPr>
        <w:t xml:space="preserve"> </w:t>
      </w:r>
      <w:r>
        <w:rPr>
          <w:sz w:val="26"/>
        </w:rPr>
        <w:t>30’</w:t>
      </w:r>
      <w:r>
        <w:rPr>
          <w:spacing w:val="-3"/>
          <w:sz w:val="26"/>
        </w:rPr>
        <w:t xml:space="preserve"> </w:t>
      </w:r>
      <w:r>
        <w:rPr>
          <w:sz w:val="26"/>
        </w:rPr>
        <w:t>por</w:t>
      </w:r>
      <w:r>
        <w:rPr>
          <w:spacing w:val="-3"/>
          <w:sz w:val="26"/>
        </w:rPr>
        <w:t xml:space="preserve"> </w:t>
      </w:r>
      <w:r>
        <w:rPr>
          <w:sz w:val="26"/>
        </w:rPr>
        <w:t>ser</w:t>
      </w:r>
      <w:r>
        <w:rPr>
          <w:spacing w:val="-3"/>
          <w:sz w:val="26"/>
        </w:rPr>
        <w:t xml:space="preserve"> </w:t>
      </w:r>
      <w:r>
        <w:rPr>
          <w:sz w:val="26"/>
        </w:rPr>
        <w:t>muy</w:t>
      </w:r>
      <w:r>
        <w:rPr>
          <w:spacing w:val="-3"/>
          <w:sz w:val="26"/>
        </w:rPr>
        <w:t xml:space="preserve"> </w:t>
      </w:r>
      <w:r>
        <w:rPr>
          <w:sz w:val="26"/>
        </w:rPr>
        <w:t>barata</w:t>
      </w:r>
      <w:r>
        <w:rPr>
          <w:spacing w:val="-3"/>
          <w:sz w:val="26"/>
        </w:rPr>
        <w:t xml:space="preserve"> </w:t>
      </w:r>
      <w:r>
        <w:rPr>
          <w:sz w:val="26"/>
        </w:rPr>
        <w:t>y tener larga duración, en la Segunda Guerra Mundial se distribuyó por toneladas, lo que lo convirtió en un producto con una gran cantidad de oferta y conocimiento, esto llevó a que un grupo de humor</w:t>
      </w:r>
      <w:r>
        <w:rPr>
          <w:spacing w:val="-4"/>
          <w:sz w:val="26"/>
        </w:rPr>
        <w:t xml:space="preserve"> </w:t>
      </w:r>
      <w:r>
        <w:rPr>
          <w:sz w:val="26"/>
        </w:rPr>
        <w:t>desarrollara una</w:t>
      </w:r>
      <w:r>
        <w:rPr>
          <w:spacing w:val="-3"/>
          <w:sz w:val="26"/>
        </w:rPr>
        <w:t xml:space="preserve"> </w:t>
      </w:r>
      <w:r>
        <w:rPr>
          <w:sz w:val="26"/>
        </w:rPr>
        <w:t>rutina</w:t>
      </w:r>
      <w:r>
        <w:rPr>
          <w:spacing w:val="-3"/>
          <w:sz w:val="26"/>
        </w:rPr>
        <w:t xml:space="preserve"> </w:t>
      </w:r>
      <w:r>
        <w:rPr>
          <w:sz w:val="26"/>
        </w:rPr>
        <w:t>en</w:t>
      </w:r>
      <w:r>
        <w:rPr>
          <w:spacing w:val="-3"/>
          <w:sz w:val="26"/>
        </w:rPr>
        <w:t xml:space="preserve"> </w:t>
      </w:r>
      <w:r>
        <w:rPr>
          <w:sz w:val="26"/>
        </w:rPr>
        <w:t>la</w:t>
      </w:r>
      <w:r>
        <w:rPr>
          <w:spacing w:val="-3"/>
          <w:sz w:val="26"/>
        </w:rPr>
        <w:t xml:space="preserve"> </w:t>
      </w:r>
      <w:r>
        <w:rPr>
          <w:sz w:val="26"/>
        </w:rPr>
        <w:t>que</w:t>
      </w:r>
      <w:r>
        <w:rPr>
          <w:spacing w:val="-3"/>
          <w:sz w:val="26"/>
        </w:rPr>
        <w:t xml:space="preserve"> </w:t>
      </w:r>
      <w:r>
        <w:rPr>
          <w:sz w:val="26"/>
        </w:rPr>
        <w:t>una</w:t>
      </w:r>
      <w:r>
        <w:rPr>
          <w:spacing w:val="-3"/>
          <w:sz w:val="26"/>
        </w:rPr>
        <w:t xml:space="preserve"> </w:t>
      </w:r>
      <w:r>
        <w:rPr>
          <w:sz w:val="26"/>
        </w:rPr>
        <w:t>mujer</w:t>
      </w:r>
      <w:r>
        <w:rPr>
          <w:spacing w:val="-3"/>
          <w:sz w:val="26"/>
        </w:rPr>
        <w:t xml:space="preserve"> </w:t>
      </w:r>
      <w:r>
        <w:rPr>
          <w:sz w:val="26"/>
        </w:rPr>
        <w:t>que</w:t>
      </w:r>
      <w:r>
        <w:rPr>
          <w:spacing w:val="-3"/>
          <w:sz w:val="26"/>
        </w:rPr>
        <w:t xml:space="preserve"> </w:t>
      </w:r>
      <w:r>
        <w:rPr>
          <w:sz w:val="26"/>
        </w:rPr>
        <w:t>pedía</w:t>
      </w:r>
      <w:r>
        <w:rPr>
          <w:spacing w:val="-3"/>
          <w:sz w:val="26"/>
        </w:rPr>
        <w:t xml:space="preserve"> </w:t>
      </w:r>
      <w:r>
        <w:rPr>
          <w:sz w:val="26"/>
        </w:rPr>
        <w:t>comida</w:t>
      </w:r>
      <w:r>
        <w:rPr>
          <w:spacing w:val="-3"/>
          <w:sz w:val="26"/>
        </w:rPr>
        <w:t xml:space="preserve"> </w:t>
      </w:r>
      <w:r>
        <w:rPr>
          <w:sz w:val="26"/>
        </w:rPr>
        <w:t>dejaba</w:t>
      </w:r>
      <w:r>
        <w:rPr>
          <w:spacing w:val="-3"/>
          <w:sz w:val="26"/>
        </w:rPr>
        <w:t xml:space="preserve"> </w:t>
      </w:r>
      <w:r>
        <w:rPr>
          <w:sz w:val="26"/>
        </w:rPr>
        <w:t>claro</w:t>
      </w:r>
      <w:r>
        <w:rPr>
          <w:spacing w:val="-3"/>
          <w:sz w:val="26"/>
        </w:rPr>
        <w:t xml:space="preserve"> </w:t>
      </w:r>
      <w:r>
        <w:rPr>
          <w:sz w:val="26"/>
        </w:rPr>
        <w:t>que</w:t>
      </w:r>
      <w:r>
        <w:rPr>
          <w:spacing w:val="-3"/>
          <w:sz w:val="26"/>
        </w:rPr>
        <w:t xml:space="preserve"> </w:t>
      </w:r>
      <w:r>
        <w:rPr>
          <w:sz w:val="26"/>
        </w:rPr>
        <w:t>no</w:t>
      </w:r>
      <w:r>
        <w:rPr>
          <w:spacing w:val="-3"/>
          <w:sz w:val="26"/>
        </w:rPr>
        <w:t xml:space="preserve"> </w:t>
      </w:r>
      <w:r>
        <w:rPr>
          <w:sz w:val="26"/>
        </w:rPr>
        <w:t>le gustaba la comida enlatada, pero le repetían insistentemente “</w:t>
      </w:r>
      <w:r>
        <w:rPr>
          <w:i/>
          <w:sz w:val="26"/>
        </w:rPr>
        <w:t>Spam, Spam, Spam</w:t>
      </w:r>
      <w:r>
        <w:rPr>
          <w:sz w:val="26"/>
        </w:rPr>
        <w:t>”</w:t>
      </w:r>
      <w:r>
        <w:rPr>
          <w:sz w:val="26"/>
          <w:vertAlign w:val="superscript"/>
        </w:rPr>
        <w:t>1</w:t>
      </w:r>
      <w:r>
        <w:rPr>
          <w:sz w:val="26"/>
        </w:rPr>
        <w:t>. De ahí que el fenómeno abordado en este proyecto</w:t>
      </w:r>
      <w:r>
        <w:rPr>
          <w:spacing w:val="40"/>
          <w:sz w:val="26"/>
        </w:rPr>
        <w:t xml:space="preserve"> </w:t>
      </w:r>
      <w:r>
        <w:rPr>
          <w:sz w:val="26"/>
        </w:rPr>
        <w:t>esté vinculado a la palabra “Spam”.</w:t>
      </w:r>
    </w:p>
    <w:p w14:paraId="30BF39EF" w14:textId="77777777" w:rsidR="00321418" w:rsidRDefault="00811061">
      <w:pPr>
        <w:pStyle w:val="Prrafodelista"/>
        <w:numPr>
          <w:ilvl w:val="0"/>
          <w:numId w:val="2"/>
        </w:numPr>
        <w:tabs>
          <w:tab w:val="left" w:pos="820"/>
        </w:tabs>
        <w:spacing w:line="360" w:lineRule="auto"/>
        <w:jc w:val="both"/>
        <w:rPr>
          <w:sz w:val="26"/>
        </w:rPr>
      </w:pPr>
      <w:r>
        <w:rPr>
          <w:sz w:val="26"/>
        </w:rPr>
        <w:t>Este fenómeno es global, y</w:t>
      </w:r>
      <w:r>
        <w:rPr>
          <w:spacing w:val="-3"/>
          <w:sz w:val="26"/>
        </w:rPr>
        <w:t xml:space="preserve"> </w:t>
      </w:r>
      <w:r>
        <w:rPr>
          <w:sz w:val="26"/>
        </w:rPr>
        <w:t>ha</w:t>
      </w:r>
      <w:r>
        <w:rPr>
          <w:spacing w:val="-3"/>
          <w:sz w:val="26"/>
        </w:rPr>
        <w:t xml:space="preserve"> </w:t>
      </w:r>
      <w:r>
        <w:rPr>
          <w:sz w:val="26"/>
        </w:rPr>
        <w:t>sido</w:t>
      </w:r>
      <w:r>
        <w:rPr>
          <w:spacing w:val="-3"/>
          <w:sz w:val="26"/>
        </w:rPr>
        <w:t xml:space="preserve"> </w:t>
      </w:r>
      <w:r>
        <w:rPr>
          <w:sz w:val="26"/>
        </w:rPr>
        <w:t>tan</w:t>
      </w:r>
      <w:r>
        <w:rPr>
          <w:spacing w:val="-3"/>
          <w:sz w:val="26"/>
        </w:rPr>
        <w:t xml:space="preserve"> </w:t>
      </w:r>
      <w:r>
        <w:rPr>
          <w:sz w:val="26"/>
        </w:rPr>
        <w:t>masivo</w:t>
      </w:r>
      <w:r>
        <w:rPr>
          <w:spacing w:val="-3"/>
          <w:sz w:val="26"/>
        </w:rPr>
        <w:t xml:space="preserve"> </w:t>
      </w:r>
      <w:r>
        <w:rPr>
          <w:sz w:val="26"/>
        </w:rPr>
        <w:t>que</w:t>
      </w:r>
      <w:r>
        <w:rPr>
          <w:spacing w:val="-3"/>
          <w:sz w:val="26"/>
        </w:rPr>
        <w:t xml:space="preserve"> </w:t>
      </w:r>
      <w:r>
        <w:rPr>
          <w:sz w:val="26"/>
        </w:rPr>
        <w:t>se</w:t>
      </w:r>
      <w:r>
        <w:rPr>
          <w:spacing w:val="-3"/>
          <w:sz w:val="26"/>
        </w:rPr>
        <w:t xml:space="preserve"> </w:t>
      </w:r>
      <w:r>
        <w:rPr>
          <w:sz w:val="26"/>
        </w:rPr>
        <w:t>han</w:t>
      </w:r>
      <w:r>
        <w:rPr>
          <w:spacing w:val="-3"/>
          <w:sz w:val="26"/>
        </w:rPr>
        <w:t xml:space="preserve"> </w:t>
      </w:r>
      <w:r>
        <w:rPr>
          <w:sz w:val="26"/>
        </w:rPr>
        <w:t>desarrollado aplicaciones para teléfonos móviles cuyo objetivo es identificar las llamadas de Spam, probablemente la más conocida es la aplicación “</w:t>
      </w:r>
      <w:r>
        <w:rPr>
          <w:i/>
          <w:sz w:val="26"/>
        </w:rPr>
        <w:t>True Caller</w:t>
      </w:r>
      <w:r>
        <w:rPr>
          <w:sz w:val="26"/>
        </w:rPr>
        <w:t>”</w:t>
      </w:r>
      <w:r>
        <w:rPr>
          <w:i/>
          <w:sz w:val="26"/>
        </w:rPr>
        <w:t xml:space="preserve">, </w:t>
      </w:r>
      <w:r>
        <w:rPr>
          <w:sz w:val="26"/>
        </w:rPr>
        <w:t>desarrollada por</w:t>
      </w:r>
      <w:r>
        <w:rPr>
          <w:spacing w:val="-8"/>
          <w:sz w:val="26"/>
        </w:rPr>
        <w:t xml:space="preserve"> </w:t>
      </w:r>
      <w:r>
        <w:rPr>
          <w:i/>
          <w:sz w:val="26"/>
        </w:rPr>
        <w:t>True</w:t>
      </w:r>
      <w:r>
        <w:rPr>
          <w:i/>
          <w:spacing w:val="-8"/>
          <w:sz w:val="26"/>
        </w:rPr>
        <w:t xml:space="preserve"> </w:t>
      </w:r>
      <w:r>
        <w:rPr>
          <w:i/>
          <w:sz w:val="26"/>
        </w:rPr>
        <w:t>Software</w:t>
      </w:r>
      <w:r>
        <w:rPr>
          <w:i/>
          <w:spacing w:val="-8"/>
          <w:sz w:val="26"/>
        </w:rPr>
        <w:t xml:space="preserve"> </w:t>
      </w:r>
      <w:r>
        <w:rPr>
          <w:i/>
          <w:sz w:val="26"/>
        </w:rPr>
        <w:t>Scandinavia</w:t>
      </w:r>
      <w:r>
        <w:rPr>
          <w:i/>
          <w:spacing w:val="-8"/>
          <w:sz w:val="26"/>
        </w:rPr>
        <w:t xml:space="preserve"> </w:t>
      </w:r>
      <w:r>
        <w:rPr>
          <w:i/>
          <w:sz w:val="26"/>
        </w:rPr>
        <w:t>AB</w:t>
      </w:r>
      <w:r>
        <w:rPr>
          <w:sz w:val="26"/>
        </w:rPr>
        <w:t>,</w:t>
      </w:r>
      <w:r>
        <w:rPr>
          <w:spacing w:val="-8"/>
          <w:sz w:val="26"/>
        </w:rPr>
        <w:t xml:space="preserve"> </w:t>
      </w:r>
      <w:r>
        <w:rPr>
          <w:sz w:val="26"/>
        </w:rPr>
        <w:t>con</w:t>
      </w:r>
      <w:r>
        <w:rPr>
          <w:spacing w:val="-8"/>
          <w:sz w:val="26"/>
        </w:rPr>
        <w:t xml:space="preserve"> </w:t>
      </w:r>
      <w:r>
        <w:rPr>
          <w:sz w:val="26"/>
        </w:rPr>
        <w:t>sede en Estocolmo en el año 2009. A 2020, esta aplicación llegó a tener cerca de 250 millones de usuarios en el mundo</w:t>
      </w:r>
      <w:r>
        <w:rPr>
          <w:sz w:val="26"/>
          <w:vertAlign w:val="superscript"/>
        </w:rPr>
        <w:t>2</w:t>
      </w:r>
      <w:r>
        <w:rPr>
          <w:sz w:val="26"/>
        </w:rPr>
        <w:t xml:space="preserve">,demostrando la globalidad de esta problemática. Esto sin considerar que existe una serie de aplicaciones para teléfonos inteligentes con características similares, por ejemplo, la surcoreana </w:t>
      </w:r>
      <w:r>
        <w:rPr>
          <w:i/>
          <w:sz w:val="26"/>
        </w:rPr>
        <w:t xml:space="preserve">Samsung </w:t>
      </w:r>
      <w:r>
        <w:rPr>
          <w:sz w:val="26"/>
        </w:rPr>
        <w:t>trae en sus teléfonos pre-cargada la función “</w:t>
      </w:r>
      <w:r>
        <w:rPr>
          <w:i/>
          <w:sz w:val="26"/>
        </w:rPr>
        <w:t>Smart call</w:t>
      </w:r>
      <w:r>
        <w:rPr>
          <w:sz w:val="26"/>
        </w:rPr>
        <w:t>”, que permite</w:t>
      </w:r>
      <w:r>
        <w:rPr>
          <w:spacing w:val="-4"/>
          <w:sz w:val="26"/>
        </w:rPr>
        <w:t xml:space="preserve"> </w:t>
      </w:r>
      <w:r>
        <w:rPr>
          <w:sz w:val="26"/>
        </w:rPr>
        <w:t>identificar</w:t>
      </w:r>
      <w:r>
        <w:rPr>
          <w:spacing w:val="-4"/>
          <w:sz w:val="26"/>
        </w:rPr>
        <w:t xml:space="preserve"> </w:t>
      </w:r>
      <w:r>
        <w:rPr>
          <w:sz w:val="26"/>
        </w:rPr>
        <w:t>las</w:t>
      </w:r>
      <w:r>
        <w:rPr>
          <w:spacing w:val="-4"/>
          <w:sz w:val="26"/>
        </w:rPr>
        <w:t xml:space="preserve"> </w:t>
      </w:r>
      <w:r>
        <w:rPr>
          <w:sz w:val="26"/>
        </w:rPr>
        <w:t>llamadas de spam, y también bloquearlas</w:t>
      </w:r>
      <w:r>
        <w:rPr>
          <w:sz w:val="26"/>
          <w:vertAlign w:val="superscript"/>
        </w:rPr>
        <w:t>3</w:t>
      </w:r>
      <w:r>
        <w:rPr>
          <w:sz w:val="26"/>
        </w:rPr>
        <w:t>.</w:t>
      </w:r>
    </w:p>
    <w:p w14:paraId="331E5314" w14:textId="332B3CA0" w:rsidR="00321418" w:rsidRDefault="00C875F8">
      <w:pPr>
        <w:pStyle w:val="Textoindependiente"/>
        <w:spacing w:before="6"/>
        <w:rPr>
          <w:sz w:val="29"/>
        </w:rPr>
      </w:pPr>
      <w:r>
        <w:rPr>
          <w:noProof/>
        </w:rPr>
        <mc:AlternateContent>
          <mc:Choice Requires="wps">
            <w:drawing>
              <wp:anchor distT="0" distB="0" distL="0" distR="0" simplePos="0" relativeHeight="487587840" behindDoc="1" locked="0" layoutInCell="1" allowOverlap="1" wp14:anchorId="6C9EA74B" wp14:editId="149F0263">
                <wp:simplePos x="0" y="0"/>
                <wp:positionH relativeFrom="page">
                  <wp:posOffset>914400</wp:posOffset>
                </wp:positionH>
                <wp:positionV relativeFrom="paragraph">
                  <wp:posOffset>231140</wp:posOffset>
                </wp:positionV>
                <wp:extent cx="1828800" cy="1270"/>
                <wp:effectExtent l="0" t="0" r="0" b="0"/>
                <wp:wrapTopAndBottom/>
                <wp:docPr id="5"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40 1440"/>
                            <a:gd name="T1" fmla="*/ T0 w 2880"/>
                            <a:gd name="T2" fmla="+- 0 4320 1440"/>
                            <a:gd name="T3" fmla="*/ T2 w 2880"/>
                          </a:gdLst>
                          <a:ahLst/>
                          <a:cxnLst>
                            <a:cxn ang="0">
                              <a:pos x="T1" y="0"/>
                            </a:cxn>
                            <a:cxn ang="0">
                              <a:pos x="T3" y="0"/>
                            </a:cxn>
                          </a:cxnLst>
                          <a:rect l="0" t="0" r="r" b="b"/>
                          <a:pathLst>
                            <a:path w="2880">
                              <a:moveTo>
                                <a:pt x="0" y="0"/>
                              </a:moveTo>
                              <a:lnTo>
                                <a:pt x="288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1A5B0" id="docshape2" o:spid="_x0000_s1026" style="position:absolute;margin-left:1in;margin-top:18.2pt;width:2in;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" path="m,l2880,e" filled="f">
                <v:path arrowok="t" o:connecttype="custom" o:connectlocs="0,0;1828800,0" o:connectangles="0,0"/>
                <w10:wrap type="topAndBottom" anchorx="page"/>
              </v:shape>
            </w:pict>
          </mc:Fallback>
        </mc:AlternateContent>
      </w:r>
    </w:p>
    <w:p w14:paraId="2D65E428" w14:textId="77777777" w:rsidR="00321418" w:rsidRDefault="00811061">
      <w:pPr>
        <w:spacing w:before="98"/>
        <w:ind w:left="100"/>
        <w:rPr>
          <w:sz w:val="20"/>
        </w:rPr>
      </w:pPr>
      <w:r>
        <w:rPr>
          <w:sz w:val="20"/>
          <w:vertAlign w:val="superscript"/>
        </w:rPr>
        <w:t>1</w:t>
      </w:r>
      <w:r>
        <w:rPr>
          <w:sz w:val="20"/>
        </w:rPr>
        <w:t xml:space="preserve"> BBC Mundo, 26 de diciembre</w:t>
      </w:r>
      <w:r>
        <w:rPr>
          <w:spacing w:val="-3"/>
          <w:sz w:val="20"/>
        </w:rPr>
        <w:t xml:space="preserve"> </w:t>
      </w:r>
      <w:r>
        <w:rPr>
          <w:sz w:val="20"/>
        </w:rPr>
        <w:t>de</w:t>
      </w:r>
      <w:r>
        <w:rPr>
          <w:spacing w:val="-3"/>
          <w:sz w:val="20"/>
        </w:rPr>
        <w:t xml:space="preserve"> </w:t>
      </w:r>
      <w:r>
        <w:rPr>
          <w:sz w:val="20"/>
        </w:rPr>
        <w:t>2021,</w:t>
      </w:r>
      <w:r>
        <w:rPr>
          <w:spacing w:val="-3"/>
          <w:sz w:val="20"/>
        </w:rPr>
        <w:t xml:space="preserve"> </w:t>
      </w:r>
      <w:r>
        <w:rPr>
          <w:sz w:val="20"/>
        </w:rPr>
        <w:t>“</w:t>
      </w:r>
      <w:r>
        <w:rPr>
          <w:i/>
          <w:sz w:val="20"/>
        </w:rPr>
        <w:t>Por</w:t>
      </w:r>
      <w:r>
        <w:rPr>
          <w:i/>
          <w:spacing w:val="-3"/>
          <w:sz w:val="20"/>
        </w:rPr>
        <w:t xml:space="preserve"> </w:t>
      </w:r>
      <w:r>
        <w:rPr>
          <w:i/>
          <w:sz w:val="20"/>
        </w:rPr>
        <w:t>qué</w:t>
      </w:r>
      <w:r>
        <w:rPr>
          <w:i/>
          <w:spacing w:val="-3"/>
          <w:sz w:val="20"/>
        </w:rPr>
        <w:t xml:space="preserve"> </w:t>
      </w:r>
      <w:r>
        <w:rPr>
          <w:i/>
          <w:sz w:val="20"/>
        </w:rPr>
        <w:t>la</w:t>
      </w:r>
      <w:r>
        <w:rPr>
          <w:i/>
          <w:spacing w:val="-3"/>
          <w:sz w:val="20"/>
        </w:rPr>
        <w:t xml:space="preserve"> </w:t>
      </w:r>
      <w:r>
        <w:rPr>
          <w:i/>
          <w:sz w:val="20"/>
        </w:rPr>
        <w:t>carne</w:t>
      </w:r>
      <w:r>
        <w:rPr>
          <w:i/>
          <w:spacing w:val="-3"/>
          <w:sz w:val="20"/>
        </w:rPr>
        <w:t xml:space="preserve"> </w:t>
      </w:r>
      <w:r>
        <w:rPr>
          <w:i/>
          <w:sz w:val="20"/>
        </w:rPr>
        <w:t>enlatada</w:t>
      </w:r>
      <w:r>
        <w:rPr>
          <w:i/>
          <w:spacing w:val="-3"/>
          <w:sz w:val="20"/>
        </w:rPr>
        <w:t xml:space="preserve"> </w:t>
      </w:r>
      <w:r>
        <w:rPr>
          <w:i/>
          <w:sz w:val="20"/>
        </w:rPr>
        <w:t>que</w:t>
      </w:r>
      <w:r>
        <w:rPr>
          <w:i/>
          <w:spacing w:val="-3"/>
          <w:sz w:val="20"/>
        </w:rPr>
        <w:t xml:space="preserve"> </w:t>
      </w:r>
      <w:r>
        <w:rPr>
          <w:i/>
          <w:sz w:val="20"/>
        </w:rPr>
        <w:t>dio</w:t>
      </w:r>
      <w:r>
        <w:rPr>
          <w:i/>
          <w:spacing w:val="-3"/>
          <w:sz w:val="20"/>
        </w:rPr>
        <w:t xml:space="preserve"> </w:t>
      </w:r>
      <w:r>
        <w:rPr>
          <w:i/>
          <w:sz w:val="20"/>
        </w:rPr>
        <w:t>origen</w:t>
      </w:r>
      <w:r>
        <w:rPr>
          <w:i/>
          <w:spacing w:val="-3"/>
          <w:sz w:val="20"/>
        </w:rPr>
        <w:t xml:space="preserve"> </w:t>
      </w:r>
      <w:r>
        <w:rPr>
          <w:i/>
          <w:sz w:val="20"/>
        </w:rPr>
        <w:t>al</w:t>
      </w:r>
      <w:r>
        <w:rPr>
          <w:i/>
          <w:spacing w:val="-3"/>
          <w:sz w:val="20"/>
        </w:rPr>
        <w:t xml:space="preserve"> </w:t>
      </w:r>
      <w:r>
        <w:rPr>
          <w:i/>
          <w:sz w:val="20"/>
        </w:rPr>
        <w:t>término</w:t>
      </w:r>
      <w:r>
        <w:rPr>
          <w:i/>
          <w:spacing w:val="-3"/>
          <w:sz w:val="20"/>
        </w:rPr>
        <w:t xml:space="preserve"> </w:t>
      </w:r>
      <w:r>
        <w:rPr>
          <w:i/>
          <w:sz w:val="20"/>
        </w:rPr>
        <w:t>“Spam” rompe</w:t>
      </w:r>
      <w:r>
        <w:rPr>
          <w:i/>
          <w:spacing w:val="40"/>
          <w:sz w:val="20"/>
        </w:rPr>
        <w:t xml:space="preserve"> </w:t>
      </w:r>
      <w:r>
        <w:rPr>
          <w:i/>
          <w:sz w:val="20"/>
        </w:rPr>
        <w:t>records de ventas</w:t>
      </w:r>
      <w:r>
        <w:rPr>
          <w:sz w:val="20"/>
        </w:rPr>
        <w:t>” https://</w:t>
      </w:r>
      <w:hyperlink r:id="rId7">
        <w:r>
          <w:rPr>
            <w:sz w:val="20"/>
          </w:rPr>
          <w:t>www.bbc.com/mundo/noticias-59676901</w:t>
        </w:r>
      </w:hyperlink>
    </w:p>
    <w:p w14:paraId="38EEADB8" w14:textId="77777777" w:rsidR="00321418" w:rsidRDefault="00811061">
      <w:pPr>
        <w:ind w:left="100" w:right="114"/>
        <w:rPr>
          <w:sz w:val="20"/>
        </w:rPr>
      </w:pPr>
      <w:r>
        <w:rPr>
          <w:sz w:val="20"/>
          <w:vertAlign w:val="superscript"/>
        </w:rPr>
        <w:t>2</w:t>
      </w:r>
      <w:r>
        <w:rPr>
          <w:spacing w:val="80"/>
          <w:sz w:val="20"/>
        </w:rPr>
        <w:t xml:space="preserve"> </w:t>
      </w:r>
      <w:r>
        <w:rPr>
          <w:sz w:val="20"/>
        </w:rPr>
        <w:t>Live</w:t>
      </w:r>
      <w:r>
        <w:rPr>
          <w:i/>
          <w:sz w:val="20"/>
        </w:rPr>
        <w:t>Mint</w:t>
      </w:r>
      <w:r>
        <w:rPr>
          <w:sz w:val="20"/>
        </w:rPr>
        <w:t>,</w:t>
      </w:r>
      <w:r>
        <w:rPr>
          <w:spacing w:val="80"/>
          <w:sz w:val="20"/>
        </w:rPr>
        <w:t xml:space="preserve"> </w:t>
      </w:r>
      <w:r>
        <w:rPr>
          <w:sz w:val="20"/>
        </w:rPr>
        <w:t>4</w:t>
      </w:r>
      <w:r>
        <w:rPr>
          <w:spacing w:val="80"/>
          <w:sz w:val="20"/>
        </w:rPr>
        <w:t xml:space="preserve"> </w:t>
      </w:r>
      <w:r>
        <w:rPr>
          <w:sz w:val="20"/>
        </w:rPr>
        <w:t>de</w:t>
      </w:r>
      <w:r>
        <w:rPr>
          <w:spacing w:val="80"/>
          <w:sz w:val="20"/>
        </w:rPr>
        <w:t xml:space="preserve"> </w:t>
      </w:r>
      <w:r>
        <w:rPr>
          <w:sz w:val="20"/>
        </w:rPr>
        <w:t>febrero</w:t>
      </w:r>
      <w:r>
        <w:rPr>
          <w:spacing w:val="80"/>
          <w:sz w:val="20"/>
        </w:rPr>
        <w:t xml:space="preserve"> </w:t>
      </w:r>
      <w:r>
        <w:rPr>
          <w:sz w:val="20"/>
        </w:rPr>
        <w:t>de</w:t>
      </w:r>
      <w:r>
        <w:rPr>
          <w:spacing w:val="80"/>
          <w:sz w:val="20"/>
        </w:rPr>
        <w:t xml:space="preserve"> </w:t>
      </w:r>
      <w:r>
        <w:rPr>
          <w:sz w:val="20"/>
        </w:rPr>
        <w:t>2020,</w:t>
      </w:r>
      <w:r>
        <w:rPr>
          <w:spacing w:val="80"/>
          <w:sz w:val="20"/>
        </w:rPr>
        <w:t xml:space="preserve"> </w:t>
      </w:r>
      <w:r>
        <w:rPr>
          <w:sz w:val="20"/>
        </w:rPr>
        <w:t>Truecaller</w:t>
      </w:r>
      <w:r>
        <w:rPr>
          <w:spacing w:val="80"/>
          <w:sz w:val="20"/>
        </w:rPr>
        <w:t xml:space="preserve"> </w:t>
      </w:r>
      <w:r>
        <w:rPr>
          <w:sz w:val="20"/>
        </w:rPr>
        <w:t>crosses</w:t>
      </w:r>
      <w:r>
        <w:rPr>
          <w:spacing w:val="80"/>
          <w:sz w:val="20"/>
        </w:rPr>
        <w:t xml:space="preserve"> </w:t>
      </w:r>
      <w:r>
        <w:rPr>
          <w:sz w:val="20"/>
        </w:rPr>
        <w:t>200-mm</w:t>
      </w:r>
      <w:r>
        <w:rPr>
          <w:spacing w:val="80"/>
          <w:sz w:val="20"/>
        </w:rPr>
        <w:t xml:space="preserve"> </w:t>
      </w:r>
      <w:r>
        <w:rPr>
          <w:sz w:val="20"/>
        </w:rPr>
        <w:t>monthly</w:t>
      </w:r>
      <w:r>
        <w:rPr>
          <w:spacing w:val="80"/>
          <w:sz w:val="20"/>
        </w:rPr>
        <w:t xml:space="preserve"> </w:t>
      </w:r>
      <w:r>
        <w:rPr>
          <w:sz w:val="20"/>
        </w:rPr>
        <w:t>user-base</w:t>
      </w:r>
      <w:r>
        <w:rPr>
          <w:spacing w:val="80"/>
          <w:sz w:val="20"/>
        </w:rPr>
        <w:t xml:space="preserve"> </w:t>
      </w:r>
      <w:r>
        <w:rPr>
          <w:sz w:val="20"/>
        </w:rPr>
        <w:t xml:space="preserve">globally </w:t>
      </w:r>
      <w:r>
        <w:rPr>
          <w:spacing w:val="-2"/>
          <w:sz w:val="20"/>
        </w:rPr>
        <w:t>https://</w:t>
      </w:r>
      <w:hyperlink r:id="rId8">
        <w:r>
          <w:rPr>
            <w:spacing w:val="-2"/>
            <w:sz w:val="20"/>
          </w:rPr>
          <w:t>www.livemint.com/technology/tech-news/truecaller-crosses-200-mn-monthly-user-base-globally</w:t>
        </w:r>
      </w:hyperlink>
    </w:p>
    <w:p w14:paraId="378B47DB" w14:textId="77777777" w:rsidR="00321418" w:rsidRPr="00442A47" w:rsidRDefault="00811061">
      <w:pPr>
        <w:ind w:left="100"/>
        <w:rPr>
          <w:sz w:val="20"/>
          <w:lang w:val="en-US"/>
        </w:rPr>
      </w:pPr>
      <w:r w:rsidRPr="00442A47">
        <w:rPr>
          <w:spacing w:val="-2"/>
          <w:sz w:val="20"/>
          <w:lang w:val="en-US"/>
        </w:rPr>
        <w:t>-ushers-in-150-mn-indians-11580809314476.html</w:t>
      </w:r>
    </w:p>
    <w:p w14:paraId="7550787E" w14:textId="77777777" w:rsidR="00321418" w:rsidRPr="00442A47" w:rsidRDefault="00811061">
      <w:pPr>
        <w:ind w:left="100"/>
        <w:rPr>
          <w:sz w:val="20"/>
          <w:lang w:val="en-US"/>
        </w:rPr>
      </w:pPr>
      <w:r w:rsidRPr="00442A47">
        <w:rPr>
          <w:spacing w:val="-2"/>
          <w:sz w:val="20"/>
          <w:vertAlign w:val="superscript"/>
          <w:lang w:val="en-US"/>
        </w:rPr>
        <w:t>3</w:t>
      </w:r>
      <w:r w:rsidRPr="00442A47">
        <w:rPr>
          <w:spacing w:val="22"/>
          <w:sz w:val="20"/>
          <w:lang w:val="en-US"/>
        </w:rPr>
        <w:t xml:space="preserve"> </w:t>
      </w:r>
      <w:r w:rsidRPr="00442A47">
        <w:rPr>
          <w:spacing w:val="-2"/>
          <w:sz w:val="20"/>
          <w:lang w:val="en-US"/>
        </w:rPr>
        <w:t>https://</w:t>
      </w:r>
      <w:hyperlink r:id="rId9">
        <w:r w:rsidRPr="00442A47">
          <w:rPr>
            <w:spacing w:val="-2"/>
            <w:sz w:val="20"/>
            <w:lang w:val="en-US"/>
          </w:rPr>
          <w:t>www.samsung.com/cl/apps/smart-call/</w:t>
        </w:r>
      </w:hyperlink>
    </w:p>
    <w:p w14:paraId="2B2B751B" w14:textId="77777777" w:rsidR="00321418" w:rsidRPr="00442A47" w:rsidRDefault="00321418">
      <w:pPr>
        <w:rPr>
          <w:sz w:val="20"/>
          <w:lang w:val="en-US"/>
        </w:rPr>
        <w:sectPr w:rsidR="00321418" w:rsidRPr="00442A47">
          <w:footerReference w:type="default" r:id="rId10"/>
          <w:type w:val="continuous"/>
          <w:pgSz w:w="11920" w:h="16840"/>
          <w:pgMar w:top="1360" w:right="1340" w:bottom="980" w:left="1340" w:header="0" w:footer="799" w:gutter="0"/>
          <w:pgNumType w:start="1"/>
          <w:cols w:space="720"/>
        </w:sectPr>
      </w:pPr>
    </w:p>
    <w:p w14:paraId="3D38660C" w14:textId="77777777" w:rsidR="00321418" w:rsidRDefault="00811061">
      <w:pPr>
        <w:pStyle w:val="Prrafodelista"/>
        <w:numPr>
          <w:ilvl w:val="0"/>
          <w:numId w:val="2"/>
        </w:numPr>
        <w:tabs>
          <w:tab w:val="left" w:pos="820"/>
        </w:tabs>
        <w:spacing w:before="80" w:line="360" w:lineRule="auto"/>
        <w:ind w:right="112"/>
        <w:jc w:val="both"/>
        <w:rPr>
          <w:sz w:val="26"/>
        </w:rPr>
      </w:pPr>
      <w:r>
        <w:rPr>
          <w:sz w:val="26"/>
        </w:rPr>
        <w:lastRenderedPageBreak/>
        <w:t>Este problema ha sido abordado desde diferentes perspectivas, desde las ciencias económicas existen estudios que señalan que la</w:t>
      </w:r>
      <w:r>
        <w:rPr>
          <w:spacing w:val="-4"/>
          <w:sz w:val="26"/>
        </w:rPr>
        <w:t xml:space="preserve"> </w:t>
      </w:r>
      <w:r>
        <w:rPr>
          <w:sz w:val="26"/>
        </w:rPr>
        <w:t>influencia indebida contra el consumidor efectuada a través de telemercadeo (o llamadas spam) es considerado un acto de competencia desleal, afectando también las condiciones de mercado</w:t>
      </w:r>
      <w:r>
        <w:rPr>
          <w:sz w:val="26"/>
          <w:vertAlign w:val="superscript"/>
        </w:rPr>
        <w:t>4</w:t>
      </w:r>
      <w:r>
        <w:rPr>
          <w:sz w:val="26"/>
        </w:rPr>
        <w:t>.</w:t>
      </w:r>
    </w:p>
    <w:p w14:paraId="37AFC103" w14:textId="77777777" w:rsidR="00321418" w:rsidRDefault="00811061">
      <w:pPr>
        <w:pStyle w:val="Prrafodelista"/>
        <w:numPr>
          <w:ilvl w:val="0"/>
          <w:numId w:val="2"/>
        </w:numPr>
        <w:tabs>
          <w:tab w:val="left" w:pos="820"/>
        </w:tabs>
        <w:spacing w:line="360" w:lineRule="auto"/>
        <w:ind w:right="115"/>
        <w:jc w:val="both"/>
        <w:rPr>
          <w:sz w:val="26"/>
        </w:rPr>
      </w:pPr>
      <w:r>
        <w:rPr>
          <w:sz w:val="26"/>
        </w:rPr>
        <w:t>Algunos Estados y empresas tecnológicas han reaccionado, así como también creadores de aplicaciones. Esto ha estimulado la creación de registros estatales de usuarios que buscan ser retirados de una base</w:t>
      </w:r>
      <w:r>
        <w:rPr>
          <w:spacing w:val="40"/>
          <w:sz w:val="26"/>
        </w:rPr>
        <w:t xml:space="preserve"> </w:t>
      </w:r>
      <w:r>
        <w:rPr>
          <w:sz w:val="26"/>
        </w:rPr>
        <w:t>de datos. No debemos olvidar que en la relación entre el consumidor</w:t>
      </w:r>
      <w:r>
        <w:rPr>
          <w:spacing w:val="-3"/>
          <w:sz w:val="26"/>
        </w:rPr>
        <w:t xml:space="preserve"> </w:t>
      </w:r>
      <w:r>
        <w:rPr>
          <w:sz w:val="26"/>
        </w:rPr>
        <w:t>y el oferente, existe una desigualdad natural, así como ocurre en la relación entre el capital y el trabajo.</w:t>
      </w:r>
    </w:p>
    <w:p w14:paraId="6C8C6415" w14:textId="77777777" w:rsidR="00321418" w:rsidRDefault="00811061">
      <w:pPr>
        <w:pStyle w:val="Prrafodelista"/>
        <w:numPr>
          <w:ilvl w:val="0"/>
          <w:numId w:val="2"/>
        </w:numPr>
        <w:tabs>
          <w:tab w:val="left" w:pos="820"/>
        </w:tabs>
        <w:spacing w:line="360" w:lineRule="auto"/>
        <w:ind w:right="113"/>
        <w:jc w:val="both"/>
        <w:rPr>
          <w:b/>
          <w:sz w:val="26"/>
        </w:rPr>
      </w:pPr>
      <w:r>
        <w:rPr>
          <w:sz w:val="26"/>
        </w:rPr>
        <w:t>Así</w:t>
      </w:r>
      <w:r>
        <w:rPr>
          <w:spacing w:val="-3"/>
          <w:sz w:val="26"/>
        </w:rPr>
        <w:t xml:space="preserve"> </w:t>
      </w:r>
      <w:r>
        <w:rPr>
          <w:sz w:val="26"/>
        </w:rPr>
        <w:t>como</w:t>
      </w:r>
      <w:r>
        <w:rPr>
          <w:spacing w:val="-3"/>
          <w:sz w:val="26"/>
        </w:rPr>
        <w:t xml:space="preserve"> </w:t>
      </w:r>
      <w:r>
        <w:rPr>
          <w:sz w:val="26"/>
        </w:rPr>
        <w:t>la</w:t>
      </w:r>
      <w:r>
        <w:rPr>
          <w:spacing w:val="-3"/>
          <w:sz w:val="26"/>
        </w:rPr>
        <w:t xml:space="preserve"> </w:t>
      </w:r>
      <w:r>
        <w:rPr>
          <w:sz w:val="26"/>
        </w:rPr>
        <w:t>respuesta</w:t>
      </w:r>
      <w:r>
        <w:rPr>
          <w:spacing w:val="-3"/>
          <w:sz w:val="26"/>
        </w:rPr>
        <w:t xml:space="preserve"> </w:t>
      </w:r>
      <w:r>
        <w:rPr>
          <w:sz w:val="26"/>
        </w:rPr>
        <w:t>de</w:t>
      </w:r>
      <w:r>
        <w:rPr>
          <w:spacing w:val="-3"/>
          <w:sz w:val="26"/>
        </w:rPr>
        <w:t xml:space="preserve"> </w:t>
      </w:r>
      <w:r>
        <w:rPr>
          <w:sz w:val="26"/>
        </w:rPr>
        <w:t>los</w:t>
      </w:r>
      <w:r>
        <w:rPr>
          <w:spacing w:val="-3"/>
          <w:sz w:val="26"/>
        </w:rPr>
        <w:t xml:space="preserve"> </w:t>
      </w:r>
      <w:r>
        <w:rPr>
          <w:sz w:val="26"/>
        </w:rPr>
        <w:t>consumidores</w:t>
      </w:r>
      <w:r>
        <w:rPr>
          <w:spacing w:val="-3"/>
          <w:sz w:val="26"/>
        </w:rPr>
        <w:t xml:space="preserve"> </w:t>
      </w:r>
      <w:r>
        <w:rPr>
          <w:sz w:val="26"/>
        </w:rPr>
        <w:t>ha</w:t>
      </w:r>
      <w:r>
        <w:rPr>
          <w:spacing w:val="-3"/>
          <w:sz w:val="26"/>
        </w:rPr>
        <w:t xml:space="preserve"> </w:t>
      </w:r>
      <w:r>
        <w:rPr>
          <w:sz w:val="26"/>
        </w:rPr>
        <w:t>avanzado,</w:t>
      </w:r>
      <w:r>
        <w:rPr>
          <w:spacing w:val="-3"/>
          <w:sz w:val="26"/>
        </w:rPr>
        <w:t xml:space="preserve"> </w:t>
      </w:r>
      <w:r>
        <w:rPr>
          <w:sz w:val="26"/>
        </w:rPr>
        <w:t>también</w:t>
      </w:r>
      <w:r>
        <w:rPr>
          <w:spacing w:val="-3"/>
          <w:sz w:val="26"/>
        </w:rPr>
        <w:t xml:space="preserve"> </w:t>
      </w:r>
      <w:r>
        <w:rPr>
          <w:sz w:val="26"/>
        </w:rPr>
        <w:t>lo</w:t>
      </w:r>
      <w:r>
        <w:rPr>
          <w:spacing w:val="-3"/>
          <w:sz w:val="26"/>
        </w:rPr>
        <w:t xml:space="preserve"> </w:t>
      </w:r>
      <w:r>
        <w:rPr>
          <w:sz w:val="26"/>
        </w:rPr>
        <w:t>ha hecho la de las empresas que realizan spam telefónico, las que para abarcar una mayor cantidad de usuarios, han tecnificado sus sistemas</w:t>
      </w:r>
      <w:r>
        <w:rPr>
          <w:spacing w:val="40"/>
          <w:sz w:val="26"/>
        </w:rPr>
        <w:t xml:space="preserve"> </w:t>
      </w:r>
      <w:r>
        <w:rPr>
          <w:sz w:val="26"/>
        </w:rPr>
        <w:t xml:space="preserve">a través de programas de computación avanzados, que generan llamadas automáticas, y a diferencia de antes,el trabajador del centro de llamados solamente se conecta con llamadas que han sido contestadas, pero muchas veces son más las llamadas contestadas que las que pueden abarcar los trabajadores, y allí se da el fenómeno de </w:t>
      </w:r>
      <w:r>
        <w:rPr>
          <w:b/>
          <w:sz w:val="26"/>
        </w:rPr>
        <w:t>"llaman y cortan"</w:t>
      </w:r>
      <w:r>
        <w:rPr>
          <w:sz w:val="26"/>
        </w:rPr>
        <w:t>, en que miles de usuarios han relatado que reciben llamadas y nadie contesta, esto se debe a que la llamada no alcanzó a ser derivada a una persona del centro de llamados</w:t>
      </w:r>
      <w:r>
        <w:rPr>
          <w:b/>
          <w:sz w:val="26"/>
          <w:vertAlign w:val="superscript"/>
        </w:rPr>
        <w:t>5</w:t>
      </w:r>
      <w:r>
        <w:rPr>
          <w:b/>
          <w:sz w:val="26"/>
        </w:rPr>
        <w:t xml:space="preserve">, </w:t>
      </w:r>
      <w:r>
        <w:rPr>
          <w:sz w:val="26"/>
        </w:rPr>
        <w:t>generando una molestia masiva en los consumidores</w:t>
      </w:r>
      <w:r>
        <w:rPr>
          <w:b/>
          <w:sz w:val="26"/>
        </w:rPr>
        <w:t>.</w:t>
      </w:r>
    </w:p>
    <w:p w14:paraId="60E86B38" w14:textId="77777777" w:rsidR="00321418" w:rsidRDefault="00811061">
      <w:pPr>
        <w:pStyle w:val="Prrafodelista"/>
        <w:numPr>
          <w:ilvl w:val="0"/>
          <w:numId w:val="2"/>
        </w:numPr>
        <w:tabs>
          <w:tab w:val="left" w:pos="820"/>
        </w:tabs>
        <w:spacing w:line="360" w:lineRule="auto"/>
        <w:ind w:right="123"/>
        <w:jc w:val="both"/>
        <w:rPr>
          <w:sz w:val="26"/>
        </w:rPr>
      </w:pPr>
      <w:r>
        <w:rPr>
          <w:sz w:val="26"/>
        </w:rPr>
        <w:t>Chile no ha estado ajeno a esta realidad, y los esfuerzos regulatorios han sido amplios desde el Congreso Nacional, el primer proyecto en este sentido fue presentado en agosto de 2006, y el más reciente, en septiembre</w:t>
      </w:r>
      <w:r>
        <w:rPr>
          <w:spacing w:val="40"/>
          <w:sz w:val="26"/>
        </w:rPr>
        <w:t xml:space="preserve"> </w:t>
      </w:r>
      <w:r>
        <w:rPr>
          <w:sz w:val="26"/>
        </w:rPr>
        <w:t>de</w:t>
      </w:r>
      <w:r>
        <w:rPr>
          <w:spacing w:val="26"/>
          <w:sz w:val="26"/>
        </w:rPr>
        <w:t xml:space="preserve"> </w:t>
      </w:r>
      <w:r>
        <w:rPr>
          <w:sz w:val="26"/>
        </w:rPr>
        <w:t>2022.</w:t>
      </w:r>
      <w:r>
        <w:rPr>
          <w:spacing w:val="26"/>
          <w:sz w:val="26"/>
        </w:rPr>
        <w:t xml:space="preserve"> </w:t>
      </w:r>
      <w:r>
        <w:rPr>
          <w:sz w:val="26"/>
        </w:rPr>
        <w:t>La</w:t>
      </w:r>
      <w:r>
        <w:rPr>
          <w:spacing w:val="26"/>
          <w:sz w:val="26"/>
        </w:rPr>
        <w:t xml:space="preserve"> </w:t>
      </w:r>
      <w:r>
        <w:rPr>
          <w:sz w:val="26"/>
        </w:rPr>
        <w:t>gran</w:t>
      </w:r>
      <w:r>
        <w:rPr>
          <w:spacing w:val="26"/>
          <w:sz w:val="26"/>
        </w:rPr>
        <w:t xml:space="preserve"> </w:t>
      </w:r>
      <w:r>
        <w:rPr>
          <w:sz w:val="26"/>
        </w:rPr>
        <w:t>mayoría</w:t>
      </w:r>
      <w:r>
        <w:rPr>
          <w:spacing w:val="26"/>
          <w:sz w:val="26"/>
        </w:rPr>
        <w:t xml:space="preserve"> </w:t>
      </w:r>
      <w:r>
        <w:rPr>
          <w:sz w:val="26"/>
        </w:rPr>
        <w:t>de</w:t>
      </w:r>
      <w:r>
        <w:rPr>
          <w:spacing w:val="26"/>
          <w:sz w:val="26"/>
        </w:rPr>
        <w:t xml:space="preserve"> </w:t>
      </w:r>
      <w:r>
        <w:rPr>
          <w:sz w:val="26"/>
        </w:rPr>
        <w:t>estos</w:t>
      </w:r>
      <w:r>
        <w:rPr>
          <w:spacing w:val="26"/>
          <w:sz w:val="26"/>
        </w:rPr>
        <w:t xml:space="preserve"> </w:t>
      </w:r>
      <w:r>
        <w:rPr>
          <w:sz w:val="26"/>
        </w:rPr>
        <w:t>proyectos,</w:t>
      </w:r>
      <w:r>
        <w:rPr>
          <w:spacing w:val="26"/>
          <w:sz w:val="26"/>
        </w:rPr>
        <w:t xml:space="preserve"> </w:t>
      </w:r>
      <w:r>
        <w:rPr>
          <w:sz w:val="26"/>
        </w:rPr>
        <w:t>tanto</w:t>
      </w:r>
      <w:r>
        <w:rPr>
          <w:spacing w:val="26"/>
          <w:sz w:val="26"/>
        </w:rPr>
        <w:t xml:space="preserve"> </w:t>
      </w:r>
      <w:r>
        <w:rPr>
          <w:sz w:val="26"/>
        </w:rPr>
        <w:t>en</w:t>
      </w:r>
      <w:r>
        <w:rPr>
          <w:spacing w:val="26"/>
          <w:sz w:val="26"/>
        </w:rPr>
        <w:t xml:space="preserve"> </w:t>
      </w:r>
      <w:r>
        <w:rPr>
          <w:sz w:val="26"/>
        </w:rPr>
        <w:t>la</w:t>
      </w:r>
    </w:p>
    <w:p w14:paraId="4F662B45" w14:textId="06635F68" w:rsidR="00321418" w:rsidRDefault="00C875F8">
      <w:pPr>
        <w:pStyle w:val="Textoindependiente"/>
        <w:spacing w:before="8"/>
        <w:rPr>
          <w:sz w:val="8"/>
        </w:rPr>
      </w:pPr>
      <w:r>
        <w:rPr>
          <w:noProof/>
        </w:rPr>
        <mc:AlternateContent>
          <mc:Choice Requires="wps">
            <w:drawing>
              <wp:anchor distT="0" distB="0" distL="0" distR="0" simplePos="0" relativeHeight="487588352" behindDoc="1" locked="0" layoutInCell="1" allowOverlap="1" wp14:anchorId="1D84C862" wp14:editId="385740F2">
                <wp:simplePos x="0" y="0"/>
                <wp:positionH relativeFrom="page">
                  <wp:posOffset>914400</wp:posOffset>
                </wp:positionH>
                <wp:positionV relativeFrom="paragraph">
                  <wp:posOffset>78740</wp:posOffset>
                </wp:positionV>
                <wp:extent cx="1828800" cy="1270"/>
                <wp:effectExtent l="0" t="0" r="0" b="0"/>
                <wp:wrapTopAndBottom/>
                <wp:docPr id="4"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40 1440"/>
                            <a:gd name="T1" fmla="*/ T0 w 2880"/>
                            <a:gd name="T2" fmla="+- 0 4320 1440"/>
                            <a:gd name="T3" fmla="*/ T2 w 2880"/>
                          </a:gdLst>
                          <a:ahLst/>
                          <a:cxnLst>
                            <a:cxn ang="0">
                              <a:pos x="T1" y="0"/>
                            </a:cxn>
                            <a:cxn ang="0">
                              <a:pos x="T3" y="0"/>
                            </a:cxn>
                          </a:cxnLst>
                          <a:rect l="0" t="0" r="r" b="b"/>
                          <a:pathLst>
                            <a:path w="2880">
                              <a:moveTo>
                                <a:pt x="0" y="0"/>
                              </a:moveTo>
                              <a:lnTo>
                                <a:pt x="288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C1FB80" id="docshape3" o:spid="_x0000_s1026" style="position:absolute;margin-left:1in;margin-top:6.2pt;width:2in;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" path="m,l2880,e" filled="f">
                <v:path arrowok="t" o:connecttype="custom" o:connectlocs="0,0;1828800,0" o:connectangles="0,0"/>
                <w10:wrap type="topAndBottom" anchorx="page"/>
              </v:shape>
            </w:pict>
          </mc:Fallback>
        </mc:AlternateContent>
      </w:r>
    </w:p>
    <w:p w14:paraId="1D96CD6F" w14:textId="77777777" w:rsidR="00321418" w:rsidRDefault="00811061">
      <w:pPr>
        <w:spacing w:before="108"/>
        <w:ind w:left="100" w:right="112"/>
        <w:jc w:val="both"/>
        <w:rPr>
          <w:sz w:val="20"/>
        </w:rPr>
      </w:pPr>
      <w:r>
        <w:rPr>
          <w:sz w:val="20"/>
          <w:vertAlign w:val="superscript"/>
        </w:rPr>
        <w:t>4</w:t>
      </w:r>
      <w:r>
        <w:rPr>
          <w:sz w:val="20"/>
        </w:rPr>
        <w:t xml:space="preserve"> Grijalva, J. V. N., Viera, M. D. N., Pérez, O., &amp; Geraci, M. (2021). Derechos del consumidor afectados por el acto de competencia desleal de acoso e influencia indebida, ejecutado a través de telemercadeo y mailing digital: El caso de Ecuador. Revista La Propiedad Inmaterial, 31, .</w:t>
      </w:r>
    </w:p>
    <w:p w14:paraId="3D53ED39" w14:textId="77777777" w:rsidR="00321418" w:rsidRDefault="00811061">
      <w:pPr>
        <w:tabs>
          <w:tab w:val="left" w:pos="3150"/>
          <w:tab w:val="left" w:pos="5585"/>
          <w:tab w:val="left" w:pos="8410"/>
        </w:tabs>
        <w:ind w:left="100" w:right="116"/>
        <w:rPr>
          <w:sz w:val="20"/>
        </w:rPr>
      </w:pPr>
      <w:r>
        <w:rPr>
          <w:sz w:val="20"/>
          <w:vertAlign w:val="superscript"/>
        </w:rPr>
        <w:t>5</w:t>
      </w:r>
      <w:r>
        <w:rPr>
          <w:spacing w:val="40"/>
          <w:sz w:val="20"/>
        </w:rPr>
        <w:t xml:space="preserve"> </w:t>
      </w:r>
      <w:r>
        <w:rPr>
          <w:sz w:val="20"/>
        </w:rPr>
        <w:t>Radio</w:t>
      </w:r>
      <w:r>
        <w:rPr>
          <w:spacing w:val="40"/>
          <w:sz w:val="20"/>
        </w:rPr>
        <w:t xml:space="preserve"> </w:t>
      </w:r>
      <w:r>
        <w:rPr>
          <w:sz w:val="20"/>
        </w:rPr>
        <w:t>Biobío,</w:t>
      </w:r>
      <w:r>
        <w:rPr>
          <w:spacing w:val="40"/>
          <w:sz w:val="20"/>
        </w:rPr>
        <w:t xml:space="preserve"> </w:t>
      </w:r>
      <w:r>
        <w:rPr>
          <w:sz w:val="20"/>
        </w:rPr>
        <w:t>25</w:t>
      </w:r>
      <w:r>
        <w:rPr>
          <w:spacing w:val="40"/>
          <w:sz w:val="20"/>
        </w:rPr>
        <w:t xml:space="preserve"> </w:t>
      </w:r>
      <w:r>
        <w:rPr>
          <w:sz w:val="20"/>
        </w:rPr>
        <w:t>de</w:t>
      </w:r>
      <w:r>
        <w:rPr>
          <w:spacing w:val="40"/>
          <w:sz w:val="20"/>
        </w:rPr>
        <w:t xml:space="preserve"> </w:t>
      </w:r>
      <w:r>
        <w:rPr>
          <w:sz w:val="20"/>
        </w:rPr>
        <w:t>noviembre</w:t>
      </w:r>
      <w:r>
        <w:rPr>
          <w:spacing w:val="40"/>
          <w:sz w:val="20"/>
        </w:rPr>
        <w:t xml:space="preserve"> </w:t>
      </w:r>
      <w:r>
        <w:rPr>
          <w:sz w:val="20"/>
        </w:rPr>
        <w:t>de</w:t>
      </w:r>
      <w:r>
        <w:rPr>
          <w:spacing w:val="40"/>
          <w:sz w:val="20"/>
        </w:rPr>
        <w:t xml:space="preserve"> </w:t>
      </w:r>
      <w:r>
        <w:rPr>
          <w:sz w:val="20"/>
        </w:rPr>
        <w:t>2022:</w:t>
      </w:r>
      <w:r>
        <w:rPr>
          <w:spacing w:val="40"/>
          <w:sz w:val="20"/>
        </w:rPr>
        <w:t xml:space="preserve"> </w:t>
      </w:r>
      <w:r>
        <w:rPr>
          <w:sz w:val="20"/>
        </w:rPr>
        <w:t>“</w:t>
      </w:r>
      <w:r>
        <w:rPr>
          <w:i/>
          <w:sz w:val="20"/>
        </w:rPr>
        <w:t>¿Llaman</w:t>
      </w:r>
      <w:r>
        <w:rPr>
          <w:i/>
          <w:spacing w:val="40"/>
          <w:sz w:val="20"/>
        </w:rPr>
        <w:t xml:space="preserve"> </w:t>
      </w:r>
      <w:r>
        <w:rPr>
          <w:i/>
          <w:sz w:val="20"/>
        </w:rPr>
        <w:t>y</w:t>
      </w:r>
      <w:r>
        <w:rPr>
          <w:i/>
          <w:spacing w:val="40"/>
          <w:sz w:val="20"/>
        </w:rPr>
        <w:t xml:space="preserve"> </w:t>
      </w:r>
      <w:r>
        <w:rPr>
          <w:i/>
          <w:sz w:val="20"/>
        </w:rPr>
        <w:t>cortan?</w:t>
      </w:r>
      <w:r>
        <w:rPr>
          <w:i/>
          <w:spacing w:val="40"/>
          <w:sz w:val="20"/>
        </w:rPr>
        <w:t xml:space="preserve"> </w:t>
      </w:r>
      <w:r>
        <w:rPr>
          <w:i/>
          <w:sz w:val="20"/>
        </w:rPr>
        <w:t>Qué</w:t>
      </w:r>
      <w:r>
        <w:rPr>
          <w:i/>
          <w:spacing w:val="27"/>
          <w:sz w:val="20"/>
        </w:rPr>
        <w:t xml:space="preserve"> </w:t>
      </w:r>
      <w:r>
        <w:rPr>
          <w:i/>
          <w:sz w:val="20"/>
        </w:rPr>
        <w:t>hay</w:t>
      </w:r>
      <w:r>
        <w:rPr>
          <w:i/>
          <w:spacing w:val="27"/>
          <w:sz w:val="20"/>
        </w:rPr>
        <w:t xml:space="preserve"> </w:t>
      </w:r>
      <w:r>
        <w:rPr>
          <w:i/>
          <w:sz w:val="20"/>
        </w:rPr>
        <w:t>detrás</w:t>
      </w:r>
      <w:r>
        <w:rPr>
          <w:i/>
          <w:spacing w:val="27"/>
          <w:sz w:val="20"/>
        </w:rPr>
        <w:t xml:space="preserve"> </w:t>
      </w:r>
      <w:r>
        <w:rPr>
          <w:i/>
          <w:sz w:val="20"/>
        </w:rPr>
        <w:t>de</w:t>
      </w:r>
      <w:r>
        <w:rPr>
          <w:i/>
          <w:spacing w:val="27"/>
          <w:sz w:val="20"/>
        </w:rPr>
        <w:t xml:space="preserve"> </w:t>
      </w:r>
      <w:r>
        <w:rPr>
          <w:i/>
          <w:sz w:val="20"/>
        </w:rPr>
        <w:t>esta</w:t>
      </w:r>
      <w:r>
        <w:rPr>
          <w:i/>
          <w:spacing w:val="27"/>
          <w:sz w:val="20"/>
        </w:rPr>
        <w:t xml:space="preserve"> </w:t>
      </w:r>
      <w:r>
        <w:rPr>
          <w:i/>
          <w:sz w:val="20"/>
        </w:rPr>
        <w:t xml:space="preserve">molesta </w:t>
      </w:r>
      <w:r>
        <w:rPr>
          <w:i/>
          <w:spacing w:val="-2"/>
          <w:sz w:val="20"/>
        </w:rPr>
        <w:t>práctica</w:t>
      </w:r>
      <w:r>
        <w:rPr>
          <w:i/>
          <w:sz w:val="20"/>
        </w:rPr>
        <w:tab/>
      </w:r>
      <w:r>
        <w:rPr>
          <w:i/>
          <w:spacing w:val="-10"/>
          <w:sz w:val="20"/>
        </w:rPr>
        <w:t>y</w:t>
      </w:r>
      <w:r>
        <w:rPr>
          <w:i/>
          <w:sz w:val="20"/>
        </w:rPr>
        <w:tab/>
      </w:r>
      <w:r>
        <w:rPr>
          <w:i/>
          <w:spacing w:val="-4"/>
          <w:sz w:val="20"/>
        </w:rPr>
        <w:t>cómo</w:t>
      </w:r>
      <w:r>
        <w:rPr>
          <w:i/>
          <w:sz w:val="20"/>
        </w:rPr>
        <w:tab/>
      </w:r>
      <w:r>
        <w:rPr>
          <w:i/>
          <w:spacing w:val="-2"/>
          <w:sz w:val="20"/>
        </w:rPr>
        <w:t>evitarla</w:t>
      </w:r>
      <w:r>
        <w:rPr>
          <w:spacing w:val="-2"/>
          <w:sz w:val="20"/>
        </w:rPr>
        <w:t>” https://</w:t>
      </w:r>
      <w:hyperlink r:id="rId11">
        <w:r>
          <w:rPr>
            <w:spacing w:val="-2"/>
            <w:sz w:val="20"/>
          </w:rPr>
          <w:t>www.biobiochile.cl/noticias/nacional/chile/2022/11/25/llaman-y-cortan-que-hay-detras-de-la-est</w:t>
        </w:r>
      </w:hyperlink>
      <w:r>
        <w:rPr>
          <w:spacing w:val="80"/>
          <w:sz w:val="20"/>
        </w:rPr>
        <w:t xml:space="preserve"> </w:t>
      </w:r>
      <w:r>
        <w:rPr>
          <w:spacing w:val="-2"/>
          <w:sz w:val="20"/>
        </w:rPr>
        <w:t>a-molesta-practica-y-como-evitarla.shtml</w:t>
      </w:r>
    </w:p>
    <w:p w14:paraId="57C06BA3" w14:textId="77777777" w:rsidR="00321418" w:rsidRDefault="00321418">
      <w:pPr>
        <w:rPr>
          <w:sz w:val="20"/>
        </w:rPr>
        <w:sectPr w:rsidR="00321418">
          <w:pgSz w:w="11920" w:h="16840"/>
          <w:pgMar w:top="1360" w:right="1340" w:bottom="980" w:left="1340" w:header="0" w:footer="799" w:gutter="0"/>
          <w:cols w:space="720"/>
        </w:sectPr>
      </w:pPr>
    </w:p>
    <w:p w14:paraId="0BEE3472" w14:textId="77777777" w:rsidR="00321418" w:rsidRDefault="00811061">
      <w:pPr>
        <w:pStyle w:val="Textoindependiente"/>
        <w:spacing w:before="80" w:line="360" w:lineRule="auto"/>
        <w:ind w:left="820" w:right="115"/>
        <w:jc w:val="both"/>
      </w:pPr>
      <w:r>
        <w:lastRenderedPageBreak/>
        <w:t>Cámara de Diputadas y Diputados como en el Senado, se encuentran archivados. Algunos de estos se orientaron a establecer un horario</w:t>
      </w:r>
      <w:r>
        <w:rPr>
          <w:spacing w:val="40"/>
        </w:rPr>
        <w:t xml:space="preserve"> </w:t>
      </w:r>
      <w:r>
        <w:t>para llamadas, otros</w:t>
      </w:r>
      <w:r>
        <w:rPr>
          <w:spacing w:val="-3"/>
        </w:rPr>
        <w:t xml:space="preserve"> </w:t>
      </w:r>
      <w:r>
        <w:t>a</w:t>
      </w:r>
      <w:r>
        <w:rPr>
          <w:spacing w:val="-3"/>
        </w:rPr>
        <w:t xml:space="preserve"> </w:t>
      </w:r>
      <w:r>
        <w:t>que</w:t>
      </w:r>
      <w:r>
        <w:rPr>
          <w:spacing w:val="-3"/>
        </w:rPr>
        <w:t xml:space="preserve"> </w:t>
      </w:r>
      <w:r>
        <w:t>las</w:t>
      </w:r>
      <w:r>
        <w:rPr>
          <w:spacing w:val="-3"/>
        </w:rPr>
        <w:t xml:space="preserve"> </w:t>
      </w:r>
      <w:r>
        <w:t>empresas</w:t>
      </w:r>
      <w:r>
        <w:rPr>
          <w:spacing w:val="-3"/>
        </w:rPr>
        <w:t xml:space="preserve"> </w:t>
      </w:r>
      <w:r>
        <w:t>que</w:t>
      </w:r>
      <w:r>
        <w:rPr>
          <w:spacing w:val="-3"/>
        </w:rPr>
        <w:t xml:space="preserve"> </w:t>
      </w:r>
      <w:r>
        <w:t>las</w:t>
      </w:r>
      <w:r>
        <w:rPr>
          <w:spacing w:val="-3"/>
        </w:rPr>
        <w:t xml:space="preserve"> </w:t>
      </w:r>
      <w:r>
        <w:t>realizaran</w:t>
      </w:r>
      <w:r>
        <w:rPr>
          <w:spacing w:val="-3"/>
        </w:rPr>
        <w:t xml:space="preserve"> </w:t>
      </w:r>
      <w:r>
        <w:t>no</w:t>
      </w:r>
      <w:r>
        <w:rPr>
          <w:spacing w:val="-3"/>
        </w:rPr>
        <w:t xml:space="preserve"> </w:t>
      </w:r>
      <w:r>
        <w:t>pudieran operar fuera del territorio nacional, mientras que otras buscaban</w:t>
      </w:r>
      <w:r>
        <w:rPr>
          <w:spacing w:val="40"/>
        </w:rPr>
        <w:t xml:space="preserve"> </w:t>
      </w:r>
      <w:r>
        <w:t>prohibir el uso de número de teléfonos particulares para estos fines.</w:t>
      </w:r>
    </w:p>
    <w:p w14:paraId="4C5E9FED" w14:textId="77777777" w:rsidR="00321418" w:rsidRDefault="00811061">
      <w:pPr>
        <w:pStyle w:val="Prrafodelista"/>
        <w:numPr>
          <w:ilvl w:val="0"/>
          <w:numId w:val="2"/>
        </w:numPr>
        <w:tabs>
          <w:tab w:val="left" w:pos="820"/>
        </w:tabs>
        <w:spacing w:line="360" w:lineRule="auto"/>
        <w:jc w:val="both"/>
        <w:rPr>
          <w:sz w:val="26"/>
        </w:rPr>
      </w:pPr>
      <w:r>
        <w:rPr>
          <w:sz w:val="26"/>
        </w:rPr>
        <w:t>La persistencia del problema, y el principio de que cualquier</w:t>
      </w:r>
      <w:r>
        <w:rPr>
          <w:spacing w:val="40"/>
          <w:sz w:val="26"/>
        </w:rPr>
        <w:t xml:space="preserve"> </w:t>
      </w:r>
      <w:r>
        <w:rPr>
          <w:sz w:val="26"/>
        </w:rPr>
        <w:t>consumidor debería poder eliminarse de una suscripción generó que Servicio Nacional del Consumidor (SERNAC) creara la plataforma “</w:t>
      </w:r>
      <w:r>
        <w:rPr>
          <w:i/>
          <w:sz w:val="26"/>
        </w:rPr>
        <w:t>No molestar</w:t>
      </w:r>
      <w:r>
        <w:rPr>
          <w:sz w:val="26"/>
        </w:rPr>
        <w:t>”</w:t>
      </w:r>
      <w:r>
        <w:rPr>
          <w:i/>
          <w:sz w:val="26"/>
        </w:rPr>
        <w:t xml:space="preserve">, </w:t>
      </w:r>
      <w:r>
        <w:rPr>
          <w:sz w:val="26"/>
        </w:rPr>
        <w:t>en que los usuarios pueden inscribirse, y SERNAC solicitar</w:t>
      </w:r>
      <w:r>
        <w:rPr>
          <w:spacing w:val="40"/>
          <w:sz w:val="26"/>
        </w:rPr>
        <w:t xml:space="preserve"> </w:t>
      </w:r>
      <w:r>
        <w:rPr>
          <w:sz w:val="26"/>
        </w:rPr>
        <w:t>la suspensión de las comunicaciones promocionales y publicitarias, quedando luego de esto, prohibida la comunicación para la empresa</w:t>
      </w:r>
      <w:r>
        <w:rPr>
          <w:sz w:val="26"/>
          <w:vertAlign w:val="superscript"/>
        </w:rPr>
        <w:t>6</w:t>
      </w:r>
      <w:r>
        <w:rPr>
          <w:sz w:val="26"/>
        </w:rPr>
        <w:t>. Vale señalar que solamente en el primer semestre de 2022 en esta plataforma se recibieron 131.856 requerimientos de consumidores que solicitaron dejar de recibir llamadas</w:t>
      </w:r>
      <w:r>
        <w:rPr>
          <w:sz w:val="26"/>
          <w:vertAlign w:val="superscript"/>
        </w:rPr>
        <w:t>7</w:t>
      </w:r>
      <w:r>
        <w:rPr>
          <w:sz w:val="26"/>
        </w:rPr>
        <w:t>.</w:t>
      </w:r>
    </w:p>
    <w:p w14:paraId="652A2EDF" w14:textId="77777777" w:rsidR="00321418" w:rsidRDefault="00811061">
      <w:pPr>
        <w:pStyle w:val="Prrafodelista"/>
        <w:numPr>
          <w:ilvl w:val="0"/>
          <w:numId w:val="2"/>
        </w:numPr>
        <w:tabs>
          <w:tab w:val="left" w:pos="820"/>
        </w:tabs>
        <w:spacing w:line="360" w:lineRule="auto"/>
        <w:jc w:val="both"/>
        <w:rPr>
          <w:sz w:val="26"/>
        </w:rPr>
      </w:pPr>
      <w:r>
        <w:rPr>
          <w:sz w:val="26"/>
        </w:rPr>
        <w:t>A pesar de los esfuerzos legislativos, así como también los esfuerzos que ha tenido el Servicio Nacional del Consumidor (SERNAC) las llamadas Spam aumentaron un 94% en 2021, a la vez que las solicitudes hacia el</w:t>
      </w:r>
      <w:r>
        <w:rPr>
          <w:spacing w:val="-3"/>
          <w:sz w:val="26"/>
        </w:rPr>
        <w:t xml:space="preserve"> </w:t>
      </w:r>
      <w:r>
        <w:rPr>
          <w:sz w:val="26"/>
        </w:rPr>
        <w:t>SERNAC</w:t>
      </w:r>
      <w:r>
        <w:rPr>
          <w:spacing w:val="-3"/>
          <w:sz w:val="26"/>
        </w:rPr>
        <w:t xml:space="preserve"> </w:t>
      </w:r>
      <w:r>
        <w:rPr>
          <w:sz w:val="26"/>
        </w:rPr>
        <w:t>por</w:t>
      </w:r>
      <w:r>
        <w:rPr>
          <w:spacing w:val="-3"/>
          <w:sz w:val="26"/>
        </w:rPr>
        <w:t xml:space="preserve"> </w:t>
      </w:r>
      <w:r>
        <w:rPr>
          <w:sz w:val="26"/>
        </w:rPr>
        <w:t>llamados</w:t>
      </w:r>
      <w:r>
        <w:rPr>
          <w:spacing w:val="-3"/>
          <w:sz w:val="26"/>
        </w:rPr>
        <w:t xml:space="preserve"> </w:t>
      </w:r>
      <w:r>
        <w:rPr>
          <w:sz w:val="26"/>
        </w:rPr>
        <w:t>molestos</w:t>
      </w:r>
      <w:r>
        <w:rPr>
          <w:spacing w:val="-3"/>
          <w:sz w:val="26"/>
        </w:rPr>
        <w:t xml:space="preserve"> </w:t>
      </w:r>
      <w:r>
        <w:rPr>
          <w:sz w:val="26"/>
        </w:rPr>
        <w:t>se</w:t>
      </w:r>
      <w:r>
        <w:rPr>
          <w:spacing w:val="-3"/>
          <w:sz w:val="26"/>
        </w:rPr>
        <w:t xml:space="preserve"> </w:t>
      </w:r>
      <w:r>
        <w:rPr>
          <w:sz w:val="26"/>
        </w:rPr>
        <w:t>duplicaron</w:t>
      </w:r>
      <w:r>
        <w:rPr>
          <w:spacing w:val="-3"/>
          <w:sz w:val="26"/>
        </w:rPr>
        <w:t xml:space="preserve"> </w:t>
      </w:r>
      <w:r>
        <w:rPr>
          <w:sz w:val="26"/>
        </w:rPr>
        <w:t>en</w:t>
      </w:r>
      <w:r>
        <w:rPr>
          <w:spacing w:val="-3"/>
          <w:sz w:val="26"/>
        </w:rPr>
        <w:t xml:space="preserve"> </w:t>
      </w:r>
      <w:r>
        <w:rPr>
          <w:sz w:val="26"/>
        </w:rPr>
        <w:t>el primer semestre de 2022, en relación al año anterior</w:t>
      </w:r>
      <w:r>
        <w:rPr>
          <w:sz w:val="26"/>
          <w:vertAlign w:val="superscript"/>
        </w:rPr>
        <w:t>8</w:t>
      </w:r>
      <w:r>
        <w:rPr>
          <w:sz w:val="26"/>
        </w:rPr>
        <w:t>.</w:t>
      </w:r>
    </w:p>
    <w:p w14:paraId="1E5510CF" w14:textId="77777777" w:rsidR="00321418" w:rsidRDefault="00811061">
      <w:pPr>
        <w:pStyle w:val="Prrafodelista"/>
        <w:numPr>
          <w:ilvl w:val="0"/>
          <w:numId w:val="2"/>
        </w:numPr>
        <w:tabs>
          <w:tab w:val="left" w:pos="820"/>
        </w:tabs>
        <w:spacing w:line="360" w:lineRule="auto"/>
        <w:ind w:right="116"/>
        <w:jc w:val="both"/>
        <w:rPr>
          <w:sz w:val="26"/>
        </w:rPr>
      </w:pPr>
      <w:r>
        <w:rPr>
          <w:sz w:val="26"/>
        </w:rPr>
        <w:t>El mercado que mayor cantidad de requerimientos presenta, es el de las telecomunicaciones, principalmente las empresas Claro, Movistar, Entel,</w:t>
      </w:r>
      <w:r>
        <w:rPr>
          <w:spacing w:val="36"/>
          <w:sz w:val="26"/>
        </w:rPr>
        <w:t xml:space="preserve">  </w:t>
      </w:r>
      <w:r>
        <w:rPr>
          <w:sz w:val="26"/>
        </w:rPr>
        <w:t>WOM</w:t>
      </w:r>
      <w:r>
        <w:rPr>
          <w:spacing w:val="36"/>
          <w:sz w:val="26"/>
        </w:rPr>
        <w:t xml:space="preserve">  </w:t>
      </w:r>
      <w:r>
        <w:rPr>
          <w:sz w:val="26"/>
        </w:rPr>
        <w:t>y</w:t>
      </w:r>
      <w:r>
        <w:rPr>
          <w:spacing w:val="36"/>
          <w:sz w:val="26"/>
        </w:rPr>
        <w:t xml:space="preserve">  </w:t>
      </w:r>
      <w:r>
        <w:rPr>
          <w:sz w:val="26"/>
        </w:rPr>
        <w:t>VTR</w:t>
      </w:r>
      <w:r>
        <w:rPr>
          <w:sz w:val="26"/>
          <w:vertAlign w:val="superscript"/>
        </w:rPr>
        <w:t>9</w:t>
      </w:r>
      <w:r>
        <w:rPr>
          <w:sz w:val="26"/>
        </w:rPr>
        <w:t>,</w:t>
      </w:r>
      <w:r>
        <w:rPr>
          <w:spacing w:val="36"/>
          <w:sz w:val="26"/>
        </w:rPr>
        <w:t xml:space="preserve">  </w:t>
      </w:r>
      <w:r>
        <w:rPr>
          <w:sz w:val="26"/>
        </w:rPr>
        <w:t>lo</w:t>
      </w:r>
      <w:r>
        <w:rPr>
          <w:spacing w:val="36"/>
          <w:sz w:val="26"/>
        </w:rPr>
        <w:t xml:space="preserve">  </w:t>
      </w:r>
      <w:r>
        <w:rPr>
          <w:sz w:val="26"/>
        </w:rPr>
        <w:t>que</w:t>
      </w:r>
      <w:r>
        <w:rPr>
          <w:spacing w:val="36"/>
          <w:sz w:val="26"/>
        </w:rPr>
        <w:t xml:space="preserve">  </w:t>
      </w:r>
      <w:r>
        <w:rPr>
          <w:sz w:val="26"/>
        </w:rPr>
        <w:t>a</w:t>
      </w:r>
      <w:r>
        <w:rPr>
          <w:spacing w:val="36"/>
          <w:sz w:val="26"/>
        </w:rPr>
        <w:t xml:space="preserve">  </w:t>
      </w:r>
      <w:r>
        <w:rPr>
          <w:sz w:val="26"/>
        </w:rPr>
        <w:t>nuestro</w:t>
      </w:r>
      <w:r>
        <w:rPr>
          <w:spacing w:val="36"/>
          <w:sz w:val="26"/>
        </w:rPr>
        <w:t xml:space="preserve">  </w:t>
      </w:r>
      <w:r>
        <w:rPr>
          <w:sz w:val="26"/>
        </w:rPr>
        <w:t>juicio</w:t>
      </w:r>
      <w:r>
        <w:rPr>
          <w:spacing w:val="80"/>
          <w:w w:val="150"/>
          <w:sz w:val="26"/>
        </w:rPr>
        <w:t xml:space="preserve"> </w:t>
      </w:r>
      <w:r>
        <w:rPr>
          <w:sz w:val="26"/>
        </w:rPr>
        <w:t>presenta</w:t>
      </w:r>
      <w:r>
        <w:rPr>
          <w:spacing w:val="80"/>
          <w:w w:val="150"/>
          <w:sz w:val="26"/>
        </w:rPr>
        <w:t xml:space="preserve"> </w:t>
      </w:r>
      <w:r>
        <w:rPr>
          <w:sz w:val="26"/>
        </w:rPr>
        <w:t>mayor</w:t>
      </w:r>
    </w:p>
    <w:p w14:paraId="407288FA" w14:textId="58DC2462" w:rsidR="00321418" w:rsidRDefault="00C875F8">
      <w:pPr>
        <w:pStyle w:val="Textoindependiente"/>
        <w:spacing w:before="7"/>
        <w:rPr>
          <w:sz w:val="23"/>
        </w:rPr>
      </w:pPr>
      <w:r>
        <w:rPr>
          <w:noProof/>
        </w:rPr>
        <mc:AlternateContent>
          <mc:Choice Requires="wps">
            <w:drawing>
              <wp:anchor distT="0" distB="0" distL="0" distR="0" simplePos="0" relativeHeight="487588864" behindDoc="1" locked="0" layoutInCell="1" allowOverlap="1" wp14:anchorId="0A080CE1" wp14:editId="06F3FA76">
                <wp:simplePos x="0" y="0"/>
                <wp:positionH relativeFrom="page">
                  <wp:posOffset>914400</wp:posOffset>
                </wp:positionH>
                <wp:positionV relativeFrom="paragraph">
                  <wp:posOffset>187960</wp:posOffset>
                </wp:positionV>
                <wp:extent cx="1828800" cy="1270"/>
                <wp:effectExtent l="0" t="0" r="0" b="0"/>
                <wp:wrapTopAndBottom/>
                <wp:docPr id="3"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40 1440"/>
                            <a:gd name="T1" fmla="*/ T0 w 2880"/>
                            <a:gd name="T2" fmla="+- 0 4320 1440"/>
                            <a:gd name="T3" fmla="*/ T2 w 2880"/>
                          </a:gdLst>
                          <a:ahLst/>
                          <a:cxnLst>
                            <a:cxn ang="0">
                              <a:pos x="T1" y="0"/>
                            </a:cxn>
                            <a:cxn ang="0">
                              <a:pos x="T3" y="0"/>
                            </a:cxn>
                          </a:cxnLst>
                          <a:rect l="0" t="0" r="r" b="b"/>
                          <a:pathLst>
                            <a:path w="2880">
                              <a:moveTo>
                                <a:pt x="0" y="0"/>
                              </a:moveTo>
                              <a:lnTo>
                                <a:pt x="288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355F9" id="docshape4" o:spid="_x0000_s1026" style="position:absolute;margin-left:1in;margin-top:14.8pt;width:2in;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" path="m,l2880,e" filled="f">
                <v:path arrowok="t" o:connecttype="custom" o:connectlocs="0,0;1828800,0" o:connectangles="0,0"/>
                <w10:wrap type="topAndBottom" anchorx="page"/>
              </v:shape>
            </w:pict>
          </mc:Fallback>
        </mc:AlternateContent>
      </w:r>
    </w:p>
    <w:p w14:paraId="04FDA602" w14:textId="77777777" w:rsidR="00321418" w:rsidRDefault="00811061">
      <w:pPr>
        <w:spacing w:before="108"/>
        <w:ind w:left="100"/>
        <w:rPr>
          <w:i/>
          <w:sz w:val="20"/>
        </w:rPr>
      </w:pPr>
      <w:r>
        <w:rPr>
          <w:sz w:val="20"/>
          <w:vertAlign w:val="superscript"/>
        </w:rPr>
        <w:t>6</w:t>
      </w:r>
      <w:r>
        <w:rPr>
          <w:spacing w:val="-5"/>
          <w:sz w:val="20"/>
        </w:rPr>
        <w:t xml:space="preserve"> </w:t>
      </w:r>
      <w:r>
        <w:rPr>
          <w:sz w:val="20"/>
        </w:rPr>
        <w:t>La</w:t>
      </w:r>
      <w:r>
        <w:rPr>
          <w:spacing w:val="-7"/>
          <w:sz w:val="20"/>
        </w:rPr>
        <w:t xml:space="preserve"> </w:t>
      </w:r>
      <w:r>
        <w:rPr>
          <w:sz w:val="20"/>
        </w:rPr>
        <w:t>Tercera,</w:t>
      </w:r>
      <w:r>
        <w:rPr>
          <w:spacing w:val="-5"/>
          <w:sz w:val="20"/>
        </w:rPr>
        <w:t xml:space="preserve"> </w:t>
      </w:r>
      <w:r>
        <w:rPr>
          <w:sz w:val="20"/>
        </w:rPr>
        <w:t>18</w:t>
      </w:r>
      <w:r>
        <w:rPr>
          <w:spacing w:val="-5"/>
          <w:sz w:val="20"/>
        </w:rPr>
        <w:t xml:space="preserve"> </w:t>
      </w:r>
      <w:r>
        <w:rPr>
          <w:sz w:val="20"/>
        </w:rPr>
        <w:t>de</w:t>
      </w:r>
      <w:r>
        <w:rPr>
          <w:spacing w:val="-5"/>
          <w:sz w:val="20"/>
        </w:rPr>
        <w:t xml:space="preserve"> </w:t>
      </w:r>
      <w:r>
        <w:rPr>
          <w:sz w:val="20"/>
        </w:rPr>
        <w:t>noviembre</w:t>
      </w:r>
      <w:r>
        <w:rPr>
          <w:spacing w:val="-5"/>
          <w:sz w:val="20"/>
        </w:rPr>
        <w:t xml:space="preserve"> </w:t>
      </w:r>
      <w:r>
        <w:rPr>
          <w:sz w:val="20"/>
        </w:rPr>
        <w:t>de</w:t>
      </w:r>
      <w:r>
        <w:rPr>
          <w:spacing w:val="-5"/>
          <w:sz w:val="20"/>
        </w:rPr>
        <w:t xml:space="preserve"> </w:t>
      </w:r>
      <w:r>
        <w:rPr>
          <w:sz w:val="20"/>
        </w:rPr>
        <w:t>2022,</w:t>
      </w:r>
      <w:r>
        <w:rPr>
          <w:spacing w:val="-1"/>
          <w:sz w:val="20"/>
        </w:rPr>
        <w:t xml:space="preserve"> </w:t>
      </w:r>
      <w:r>
        <w:rPr>
          <w:i/>
          <w:sz w:val="20"/>
        </w:rPr>
        <w:t>“Cómo</w:t>
      </w:r>
      <w:r>
        <w:rPr>
          <w:i/>
          <w:spacing w:val="-5"/>
          <w:sz w:val="20"/>
        </w:rPr>
        <w:t xml:space="preserve"> </w:t>
      </w:r>
      <w:r>
        <w:rPr>
          <w:i/>
          <w:sz w:val="20"/>
        </w:rPr>
        <w:t>dejar</w:t>
      </w:r>
      <w:r>
        <w:rPr>
          <w:i/>
          <w:spacing w:val="-5"/>
          <w:sz w:val="20"/>
        </w:rPr>
        <w:t xml:space="preserve"> </w:t>
      </w:r>
      <w:r>
        <w:rPr>
          <w:i/>
          <w:sz w:val="20"/>
        </w:rPr>
        <w:t>de</w:t>
      </w:r>
      <w:r>
        <w:rPr>
          <w:i/>
          <w:spacing w:val="-5"/>
          <w:sz w:val="20"/>
        </w:rPr>
        <w:t xml:space="preserve"> </w:t>
      </w:r>
      <w:r>
        <w:rPr>
          <w:i/>
          <w:sz w:val="20"/>
        </w:rPr>
        <w:t>recibir</w:t>
      </w:r>
      <w:r>
        <w:rPr>
          <w:i/>
          <w:spacing w:val="-5"/>
          <w:sz w:val="20"/>
        </w:rPr>
        <w:t xml:space="preserve"> </w:t>
      </w:r>
      <w:r>
        <w:rPr>
          <w:i/>
          <w:sz w:val="20"/>
        </w:rPr>
        <w:t>llamadas</w:t>
      </w:r>
      <w:r>
        <w:rPr>
          <w:i/>
          <w:spacing w:val="-5"/>
          <w:sz w:val="20"/>
        </w:rPr>
        <w:t xml:space="preserve"> </w:t>
      </w:r>
      <w:r>
        <w:rPr>
          <w:i/>
          <w:sz w:val="20"/>
        </w:rPr>
        <w:t>y</w:t>
      </w:r>
      <w:r>
        <w:rPr>
          <w:i/>
          <w:spacing w:val="-5"/>
          <w:sz w:val="20"/>
        </w:rPr>
        <w:t xml:space="preserve"> </w:t>
      </w:r>
      <w:r>
        <w:rPr>
          <w:i/>
          <w:sz w:val="20"/>
        </w:rPr>
        <w:t>spam</w:t>
      </w:r>
      <w:r>
        <w:rPr>
          <w:i/>
          <w:spacing w:val="-5"/>
          <w:sz w:val="20"/>
        </w:rPr>
        <w:t xml:space="preserve"> </w:t>
      </w:r>
      <w:r>
        <w:rPr>
          <w:i/>
          <w:sz w:val="20"/>
        </w:rPr>
        <w:t>de</w:t>
      </w:r>
      <w:r>
        <w:rPr>
          <w:i/>
          <w:spacing w:val="-5"/>
          <w:sz w:val="20"/>
        </w:rPr>
        <w:t xml:space="preserve"> </w:t>
      </w:r>
      <w:r>
        <w:rPr>
          <w:i/>
          <w:sz w:val="20"/>
        </w:rPr>
        <w:t>publicidad</w:t>
      </w:r>
      <w:r>
        <w:rPr>
          <w:i/>
          <w:spacing w:val="-5"/>
          <w:sz w:val="20"/>
        </w:rPr>
        <w:t xml:space="preserve"> </w:t>
      </w:r>
      <w:r>
        <w:rPr>
          <w:i/>
          <w:sz w:val="20"/>
        </w:rPr>
        <w:t>no deseada denunciando al Sernac”</w:t>
      </w:r>
    </w:p>
    <w:p w14:paraId="11D63D46" w14:textId="77777777" w:rsidR="00321418" w:rsidRDefault="00811061">
      <w:pPr>
        <w:ind w:left="100" w:right="123"/>
        <w:rPr>
          <w:i/>
          <w:sz w:val="20"/>
        </w:rPr>
      </w:pPr>
      <w:r>
        <w:rPr>
          <w:i/>
          <w:spacing w:val="-2"/>
          <w:sz w:val="20"/>
        </w:rPr>
        <w:t>https://</w:t>
      </w:r>
      <w:hyperlink r:id="rId12">
        <w:r>
          <w:rPr>
            <w:i/>
            <w:spacing w:val="-2"/>
            <w:sz w:val="20"/>
          </w:rPr>
          <w:t>www.latercera.com/servicios/noticia/como-dejar-de-recibir-llamadas-y-spam-de-publicidad-no-d</w:t>
        </w:r>
      </w:hyperlink>
      <w:r>
        <w:rPr>
          <w:i/>
          <w:spacing w:val="-2"/>
          <w:sz w:val="20"/>
        </w:rPr>
        <w:t xml:space="preserve"> eseada-denunciando-al-sernac/6B5CCISMBVDOJGPBX2YSJHKJTA/</w:t>
      </w:r>
    </w:p>
    <w:p w14:paraId="62F94FCA" w14:textId="77777777" w:rsidR="00321418" w:rsidRDefault="00811061">
      <w:pPr>
        <w:ind w:left="100"/>
        <w:rPr>
          <w:sz w:val="20"/>
        </w:rPr>
      </w:pPr>
      <w:r>
        <w:rPr>
          <w:sz w:val="20"/>
          <w:vertAlign w:val="superscript"/>
        </w:rPr>
        <w:t>7</w:t>
      </w:r>
      <w:r>
        <w:rPr>
          <w:spacing w:val="-3"/>
          <w:sz w:val="20"/>
        </w:rPr>
        <w:t xml:space="preserve"> </w:t>
      </w:r>
      <w:r>
        <w:rPr>
          <w:sz w:val="20"/>
        </w:rPr>
        <w:t>24</w:t>
      </w:r>
      <w:r>
        <w:rPr>
          <w:spacing w:val="-3"/>
          <w:sz w:val="20"/>
        </w:rPr>
        <w:t xml:space="preserve"> </w:t>
      </w:r>
      <w:r>
        <w:rPr>
          <w:sz w:val="20"/>
        </w:rPr>
        <w:t>horas,</w:t>
      </w:r>
      <w:r>
        <w:rPr>
          <w:spacing w:val="-3"/>
          <w:sz w:val="20"/>
        </w:rPr>
        <w:t xml:space="preserve"> </w:t>
      </w:r>
      <w:r>
        <w:rPr>
          <w:sz w:val="20"/>
        </w:rPr>
        <w:t>12</w:t>
      </w:r>
      <w:r>
        <w:rPr>
          <w:spacing w:val="-3"/>
          <w:sz w:val="20"/>
        </w:rPr>
        <w:t xml:space="preserve"> </w:t>
      </w:r>
      <w:r>
        <w:rPr>
          <w:sz w:val="20"/>
        </w:rPr>
        <w:t>de</w:t>
      </w:r>
      <w:r>
        <w:rPr>
          <w:spacing w:val="-3"/>
          <w:sz w:val="20"/>
        </w:rPr>
        <w:t xml:space="preserve"> </w:t>
      </w:r>
      <w:r>
        <w:rPr>
          <w:sz w:val="20"/>
        </w:rPr>
        <w:t>agosto</w:t>
      </w:r>
      <w:r>
        <w:rPr>
          <w:spacing w:val="-3"/>
          <w:sz w:val="20"/>
        </w:rPr>
        <w:t xml:space="preserve"> </w:t>
      </w:r>
      <w:r>
        <w:rPr>
          <w:sz w:val="20"/>
        </w:rPr>
        <w:t>de</w:t>
      </w:r>
      <w:r>
        <w:rPr>
          <w:spacing w:val="-3"/>
          <w:sz w:val="20"/>
        </w:rPr>
        <w:t xml:space="preserve"> </w:t>
      </w:r>
      <w:r>
        <w:rPr>
          <w:sz w:val="20"/>
        </w:rPr>
        <w:t>2022,</w:t>
      </w:r>
      <w:r>
        <w:rPr>
          <w:spacing w:val="-3"/>
          <w:sz w:val="20"/>
        </w:rPr>
        <w:t xml:space="preserve"> </w:t>
      </w:r>
      <w:r>
        <w:rPr>
          <w:sz w:val="20"/>
        </w:rPr>
        <w:t>“</w:t>
      </w:r>
      <w:r>
        <w:rPr>
          <w:i/>
          <w:sz w:val="20"/>
        </w:rPr>
        <w:t>Solicitud</w:t>
      </w:r>
      <w:r>
        <w:rPr>
          <w:i/>
          <w:spacing w:val="-3"/>
          <w:sz w:val="20"/>
        </w:rPr>
        <w:t xml:space="preserve"> </w:t>
      </w:r>
      <w:r>
        <w:rPr>
          <w:i/>
          <w:sz w:val="20"/>
        </w:rPr>
        <w:t>de</w:t>
      </w:r>
      <w:r>
        <w:rPr>
          <w:i/>
          <w:spacing w:val="-3"/>
          <w:sz w:val="20"/>
        </w:rPr>
        <w:t xml:space="preserve"> </w:t>
      </w:r>
      <w:r>
        <w:rPr>
          <w:i/>
          <w:sz w:val="20"/>
        </w:rPr>
        <w:t>‘No</w:t>
      </w:r>
      <w:r>
        <w:rPr>
          <w:i/>
          <w:spacing w:val="-3"/>
          <w:sz w:val="20"/>
        </w:rPr>
        <w:t xml:space="preserve"> </w:t>
      </w:r>
      <w:r>
        <w:rPr>
          <w:i/>
          <w:sz w:val="20"/>
        </w:rPr>
        <w:t>molestar’</w:t>
      </w:r>
      <w:r>
        <w:rPr>
          <w:i/>
          <w:spacing w:val="-13"/>
          <w:sz w:val="20"/>
        </w:rPr>
        <w:t xml:space="preserve"> </w:t>
      </w:r>
      <w:r>
        <w:rPr>
          <w:i/>
          <w:sz w:val="20"/>
        </w:rPr>
        <w:t>¿cómo</w:t>
      </w:r>
      <w:r>
        <w:rPr>
          <w:i/>
          <w:spacing w:val="-3"/>
          <w:sz w:val="20"/>
        </w:rPr>
        <w:t xml:space="preserve"> </w:t>
      </w:r>
      <w:r>
        <w:rPr>
          <w:i/>
          <w:sz w:val="20"/>
        </w:rPr>
        <w:t>pedir</w:t>
      </w:r>
      <w:r>
        <w:rPr>
          <w:i/>
          <w:spacing w:val="-3"/>
          <w:sz w:val="20"/>
        </w:rPr>
        <w:t xml:space="preserve"> </w:t>
      </w:r>
      <w:r>
        <w:rPr>
          <w:i/>
          <w:sz w:val="20"/>
        </w:rPr>
        <w:t>dejar</w:t>
      </w:r>
      <w:r>
        <w:rPr>
          <w:i/>
          <w:spacing w:val="-3"/>
          <w:sz w:val="20"/>
        </w:rPr>
        <w:t xml:space="preserve"> </w:t>
      </w:r>
      <w:r>
        <w:rPr>
          <w:i/>
          <w:sz w:val="20"/>
        </w:rPr>
        <w:t>de</w:t>
      </w:r>
      <w:r>
        <w:rPr>
          <w:i/>
          <w:spacing w:val="-3"/>
          <w:sz w:val="20"/>
        </w:rPr>
        <w:t xml:space="preserve"> </w:t>
      </w:r>
      <w:r>
        <w:rPr>
          <w:i/>
          <w:sz w:val="20"/>
        </w:rPr>
        <w:t>recibir</w:t>
      </w:r>
      <w:r>
        <w:rPr>
          <w:i/>
          <w:spacing w:val="-3"/>
          <w:sz w:val="20"/>
        </w:rPr>
        <w:t xml:space="preserve"> </w:t>
      </w:r>
      <w:r>
        <w:rPr>
          <w:i/>
          <w:sz w:val="20"/>
        </w:rPr>
        <w:t>llamadas</w:t>
      </w:r>
      <w:r>
        <w:rPr>
          <w:i/>
          <w:spacing w:val="-3"/>
          <w:sz w:val="20"/>
        </w:rPr>
        <w:t xml:space="preserve"> </w:t>
      </w:r>
      <w:r>
        <w:rPr>
          <w:i/>
          <w:sz w:val="20"/>
        </w:rPr>
        <w:t>o correos spam de empresas?</w:t>
      </w:r>
      <w:r>
        <w:rPr>
          <w:sz w:val="20"/>
        </w:rPr>
        <w:t>”</w:t>
      </w:r>
    </w:p>
    <w:p w14:paraId="1176DC6A" w14:textId="77777777" w:rsidR="00321418" w:rsidRDefault="00811061">
      <w:pPr>
        <w:ind w:left="100"/>
        <w:rPr>
          <w:sz w:val="20"/>
        </w:rPr>
      </w:pPr>
      <w:r>
        <w:rPr>
          <w:spacing w:val="-2"/>
          <w:sz w:val="20"/>
        </w:rPr>
        <w:t>https://</w:t>
      </w:r>
      <w:hyperlink r:id="rId13">
        <w:r>
          <w:rPr>
            <w:spacing w:val="-2"/>
            <w:sz w:val="20"/>
          </w:rPr>
          <w:t>www.24horas.cl/te-sirve/solicitud-de-no-molestar-como-pedir-dejar-de-recibir-llamadas-o-</w:t>
        </w:r>
        <w:r>
          <w:rPr>
            <w:spacing w:val="-4"/>
            <w:sz w:val="20"/>
          </w:rPr>
          <w:t>spam</w:t>
        </w:r>
      </w:hyperlink>
    </w:p>
    <w:p w14:paraId="17F294CB" w14:textId="77777777" w:rsidR="00321418" w:rsidRDefault="00811061">
      <w:pPr>
        <w:ind w:left="100"/>
        <w:rPr>
          <w:sz w:val="20"/>
        </w:rPr>
      </w:pPr>
      <w:r>
        <w:rPr>
          <w:spacing w:val="-2"/>
          <w:sz w:val="20"/>
        </w:rPr>
        <w:t>-empresas</w:t>
      </w:r>
    </w:p>
    <w:p w14:paraId="5042F1C2" w14:textId="77777777" w:rsidR="00321418" w:rsidRDefault="00811061">
      <w:pPr>
        <w:ind w:left="100" w:right="116"/>
        <w:rPr>
          <w:sz w:val="20"/>
        </w:rPr>
      </w:pPr>
      <w:r>
        <w:rPr>
          <w:sz w:val="20"/>
          <w:vertAlign w:val="superscript"/>
        </w:rPr>
        <w:t>8</w:t>
      </w:r>
      <w:r>
        <w:rPr>
          <w:spacing w:val="-4"/>
          <w:sz w:val="20"/>
        </w:rPr>
        <w:t xml:space="preserve"> </w:t>
      </w:r>
      <w:r>
        <w:rPr>
          <w:i/>
          <w:sz w:val="20"/>
        </w:rPr>
        <w:t>Pulso</w:t>
      </w:r>
      <w:r>
        <w:rPr>
          <w:sz w:val="20"/>
        </w:rPr>
        <w:t>,</w:t>
      </w:r>
      <w:r>
        <w:rPr>
          <w:spacing w:val="-4"/>
          <w:sz w:val="20"/>
        </w:rPr>
        <w:t xml:space="preserve"> </w:t>
      </w:r>
      <w:r>
        <w:rPr>
          <w:sz w:val="20"/>
        </w:rPr>
        <w:t>10</w:t>
      </w:r>
      <w:r>
        <w:rPr>
          <w:spacing w:val="-4"/>
          <w:sz w:val="20"/>
        </w:rPr>
        <w:t xml:space="preserve"> </w:t>
      </w:r>
      <w:r>
        <w:rPr>
          <w:sz w:val="20"/>
        </w:rPr>
        <w:t>de</w:t>
      </w:r>
      <w:r>
        <w:rPr>
          <w:spacing w:val="-4"/>
          <w:sz w:val="20"/>
        </w:rPr>
        <w:t xml:space="preserve"> </w:t>
      </w:r>
      <w:r>
        <w:rPr>
          <w:sz w:val="20"/>
        </w:rPr>
        <w:t>agosto</w:t>
      </w:r>
      <w:r>
        <w:rPr>
          <w:spacing w:val="-4"/>
          <w:sz w:val="20"/>
        </w:rPr>
        <w:t xml:space="preserve"> </w:t>
      </w:r>
      <w:r>
        <w:rPr>
          <w:sz w:val="20"/>
        </w:rPr>
        <w:t>de</w:t>
      </w:r>
      <w:r>
        <w:rPr>
          <w:spacing w:val="-4"/>
          <w:sz w:val="20"/>
        </w:rPr>
        <w:t xml:space="preserve"> </w:t>
      </w:r>
      <w:r>
        <w:rPr>
          <w:sz w:val="20"/>
        </w:rPr>
        <w:t>2022,</w:t>
      </w:r>
      <w:r>
        <w:rPr>
          <w:spacing w:val="-4"/>
          <w:sz w:val="20"/>
        </w:rPr>
        <w:t xml:space="preserve"> </w:t>
      </w:r>
      <w:r>
        <w:rPr>
          <w:sz w:val="20"/>
        </w:rPr>
        <w:t>“</w:t>
      </w:r>
      <w:r>
        <w:rPr>
          <w:i/>
          <w:sz w:val="20"/>
        </w:rPr>
        <w:t>No</w:t>
      </w:r>
      <w:r>
        <w:rPr>
          <w:i/>
          <w:spacing w:val="-4"/>
          <w:sz w:val="20"/>
        </w:rPr>
        <w:t xml:space="preserve"> </w:t>
      </w:r>
      <w:r>
        <w:rPr>
          <w:i/>
          <w:sz w:val="20"/>
        </w:rPr>
        <w:t>Molestar</w:t>
      </w:r>
      <w:r>
        <w:rPr>
          <w:sz w:val="20"/>
        </w:rPr>
        <w:t>:</w:t>
      </w:r>
      <w:r>
        <w:rPr>
          <w:spacing w:val="-4"/>
          <w:sz w:val="20"/>
        </w:rPr>
        <w:t xml:space="preserve"> </w:t>
      </w:r>
      <w:r>
        <w:rPr>
          <w:sz w:val="20"/>
        </w:rPr>
        <w:t>solicitudes</w:t>
      </w:r>
      <w:r>
        <w:rPr>
          <w:spacing w:val="-4"/>
          <w:sz w:val="20"/>
        </w:rPr>
        <w:t xml:space="preserve"> </w:t>
      </w:r>
      <w:r>
        <w:rPr>
          <w:sz w:val="20"/>
        </w:rPr>
        <w:t>por</w:t>
      </w:r>
      <w:r>
        <w:rPr>
          <w:spacing w:val="-4"/>
          <w:sz w:val="20"/>
        </w:rPr>
        <w:t xml:space="preserve"> </w:t>
      </w:r>
      <w:r>
        <w:rPr>
          <w:sz w:val="20"/>
        </w:rPr>
        <w:t>llamados</w:t>
      </w:r>
      <w:r>
        <w:rPr>
          <w:spacing w:val="-4"/>
          <w:sz w:val="20"/>
        </w:rPr>
        <w:t xml:space="preserve"> </w:t>
      </w:r>
      <w:r>
        <w:rPr>
          <w:sz w:val="20"/>
        </w:rPr>
        <w:t>molestos</w:t>
      </w:r>
      <w:r>
        <w:rPr>
          <w:spacing w:val="-4"/>
          <w:sz w:val="20"/>
        </w:rPr>
        <w:t xml:space="preserve"> </w:t>
      </w:r>
      <w:r>
        <w:rPr>
          <w:sz w:val="20"/>
        </w:rPr>
        <w:t>casi</w:t>
      </w:r>
      <w:r>
        <w:rPr>
          <w:spacing w:val="-4"/>
          <w:sz w:val="20"/>
        </w:rPr>
        <w:t xml:space="preserve"> </w:t>
      </w:r>
      <w:r>
        <w:rPr>
          <w:sz w:val="20"/>
        </w:rPr>
        <w:t>se</w:t>
      </w:r>
      <w:r>
        <w:rPr>
          <w:spacing w:val="-4"/>
          <w:sz w:val="20"/>
        </w:rPr>
        <w:t xml:space="preserve"> </w:t>
      </w:r>
      <w:r>
        <w:rPr>
          <w:sz w:val="20"/>
        </w:rPr>
        <w:t>duplican durante el primer semestre”</w:t>
      </w:r>
    </w:p>
    <w:p w14:paraId="33417A4A" w14:textId="77777777" w:rsidR="00321418" w:rsidRDefault="00811061">
      <w:pPr>
        <w:ind w:left="100" w:right="193"/>
        <w:rPr>
          <w:sz w:val="20"/>
        </w:rPr>
      </w:pPr>
      <w:r>
        <w:rPr>
          <w:spacing w:val="-2"/>
          <w:sz w:val="20"/>
        </w:rPr>
        <w:t>https://</w:t>
      </w:r>
      <w:hyperlink r:id="rId14">
        <w:r>
          <w:rPr>
            <w:spacing w:val="-2"/>
            <w:sz w:val="20"/>
          </w:rPr>
          <w:t>www.latercera.com/pulso/noticia/no-molestar-solicitudes-por-llamados-molestos-casi-se-duplic</w:t>
        </w:r>
      </w:hyperlink>
      <w:r>
        <w:rPr>
          <w:spacing w:val="-2"/>
          <w:sz w:val="20"/>
        </w:rPr>
        <w:t xml:space="preserve"> an-durante-el-primer-semestre/YY3Z2OO7DJF5PMIEV7B7F66X3Y/</w:t>
      </w:r>
    </w:p>
    <w:p w14:paraId="71FD486A" w14:textId="77777777" w:rsidR="00321418" w:rsidRDefault="00811061">
      <w:pPr>
        <w:ind w:left="100" w:right="116"/>
        <w:rPr>
          <w:sz w:val="20"/>
        </w:rPr>
      </w:pPr>
      <w:r>
        <w:rPr>
          <w:sz w:val="20"/>
          <w:vertAlign w:val="superscript"/>
        </w:rPr>
        <w:t>9</w:t>
      </w:r>
      <w:r>
        <w:rPr>
          <w:spacing w:val="-4"/>
          <w:sz w:val="20"/>
        </w:rPr>
        <w:t xml:space="preserve"> </w:t>
      </w:r>
      <w:r>
        <w:rPr>
          <w:i/>
          <w:sz w:val="20"/>
        </w:rPr>
        <w:t>Pulso</w:t>
      </w:r>
      <w:r>
        <w:rPr>
          <w:sz w:val="20"/>
        </w:rPr>
        <w:t>,</w:t>
      </w:r>
      <w:r>
        <w:rPr>
          <w:spacing w:val="-4"/>
          <w:sz w:val="20"/>
        </w:rPr>
        <w:t xml:space="preserve"> </w:t>
      </w:r>
      <w:r>
        <w:rPr>
          <w:sz w:val="20"/>
        </w:rPr>
        <w:t>10</w:t>
      </w:r>
      <w:r>
        <w:rPr>
          <w:spacing w:val="-4"/>
          <w:sz w:val="20"/>
        </w:rPr>
        <w:t xml:space="preserve"> </w:t>
      </w:r>
      <w:r>
        <w:rPr>
          <w:sz w:val="20"/>
        </w:rPr>
        <w:t>de</w:t>
      </w:r>
      <w:r>
        <w:rPr>
          <w:spacing w:val="-4"/>
          <w:sz w:val="20"/>
        </w:rPr>
        <w:t xml:space="preserve"> </w:t>
      </w:r>
      <w:r>
        <w:rPr>
          <w:sz w:val="20"/>
        </w:rPr>
        <w:t>agosto</w:t>
      </w:r>
      <w:r>
        <w:rPr>
          <w:spacing w:val="-4"/>
          <w:sz w:val="20"/>
        </w:rPr>
        <w:t xml:space="preserve"> </w:t>
      </w:r>
      <w:r>
        <w:rPr>
          <w:sz w:val="20"/>
        </w:rPr>
        <w:t>de</w:t>
      </w:r>
      <w:r>
        <w:rPr>
          <w:spacing w:val="-4"/>
          <w:sz w:val="20"/>
        </w:rPr>
        <w:t xml:space="preserve"> </w:t>
      </w:r>
      <w:r>
        <w:rPr>
          <w:sz w:val="20"/>
        </w:rPr>
        <w:t>2022,</w:t>
      </w:r>
      <w:r>
        <w:rPr>
          <w:spacing w:val="-4"/>
          <w:sz w:val="20"/>
        </w:rPr>
        <w:t xml:space="preserve"> </w:t>
      </w:r>
      <w:r>
        <w:rPr>
          <w:sz w:val="20"/>
        </w:rPr>
        <w:t>“</w:t>
      </w:r>
      <w:r>
        <w:rPr>
          <w:i/>
          <w:sz w:val="20"/>
        </w:rPr>
        <w:t>No</w:t>
      </w:r>
      <w:r>
        <w:rPr>
          <w:i/>
          <w:spacing w:val="-4"/>
          <w:sz w:val="20"/>
        </w:rPr>
        <w:t xml:space="preserve"> </w:t>
      </w:r>
      <w:r>
        <w:rPr>
          <w:i/>
          <w:sz w:val="20"/>
        </w:rPr>
        <w:t>Molestar</w:t>
      </w:r>
      <w:r>
        <w:rPr>
          <w:sz w:val="20"/>
        </w:rPr>
        <w:t>:</w:t>
      </w:r>
      <w:r>
        <w:rPr>
          <w:spacing w:val="-4"/>
          <w:sz w:val="20"/>
        </w:rPr>
        <w:t xml:space="preserve"> </w:t>
      </w:r>
      <w:r>
        <w:rPr>
          <w:sz w:val="20"/>
        </w:rPr>
        <w:t>solicitudes</w:t>
      </w:r>
      <w:r>
        <w:rPr>
          <w:spacing w:val="-4"/>
          <w:sz w:val="20"/>
        </w:rPr>
        <w:t xml:space="preserve"> </w:t>
      </w:r>
      <w:r>
        <w:rPr>
          <w:sz w:val="20"/>
        </w:rPr>
        <w:t>por</w:t>
      </w:r>
      <w:r>
        <w:rPr>
          <w:spacing w:val="-4"/>
          <w:sz w:val="20"/>
        </w:rPr>
        <w:t xml:space="preserve"> </w:t>
      </w:r>
      <w:r>
        <w:rPr>
          <w:sz w:val="20"/>
        </w:rPr>
        <w:t>llamados</w:t>
      </w:r>
      <w:r>
        <w:rPr>
          <w:spacing w:val="-4"/>
          <w:sz w:val="20"/>
        </w:rPr>
        <w:t xml:space="preserve"> </w:t>
      </w:r>
      <w:r>
        <w:rPr>
          <w:sz w:val="20"/>
        </w:rPr>
        <w:t>molestos</w:t>
      </w:r>
      <w:r>
        <w:rPr>
          <w:spacing w:val="-4"/>
          <w:sz w:val="20"/>
        </w:rPr>
        <w:t xml:space="preserve"> </w:t>
      </w:r>
      <w:r>
        <w:rPr>
          <w:sz w:val="20"/>
        </w:rPr>
        <w:t>casi</w:t>
      </w:r>
      <w:r>
        <w:rPr>
          <w:spacing w:val="-4"/>
          <w:sz w:val="20"/>
        </w:rPr>
        <w:t xml:space="preserve"> </w:t>
      </w:r>
      <w:r>
        <w:rPr>
          <w:sz w:val="20"/>
        </w:rPr>
        <w:t>se</w:t>
      </w:r>
      <w:r>
        <w:rPr>
          <w:spacing w:val="-4"/>
          <w:sz w:val="20"/>
        </w:rPr>
        <w:t xml:space="preserve"> </w:t>
      </w:r>
      <w:r>
        <w:rPr>
          <w:sz w:val="20"/>
        </w:rPr>
        <w:t>duplican durante el primer semestre”</w:t>
      </w:r>
    </w:p>
    <w:p w14:paraId="1CCFFB0D" w14:textId="77777777" w:rsidR="00321418" w:rsidRDefault="00811061">
      <w:pPr>
        <w:ind w:left="100" w:right="193"/>
        <w:rPr>
          <w:sz w:val="20"/>
        </w:rPr>
      </w:pPr>
      <w:r>
        <w:rPr>
          <w:spacing w:val="-2"/>
          <w:sz w:val="20"/>
        </w:rPr>
        <w:t>https://</w:t>
      </w:r>
      <w:hyperlink r:id="rId15">
        <w:r>
          <w:rPr>
            <w:spacing w:val="-2"/>
            <w:sz w:val="20"/>
          </w:rPr>
          <w:t>www.latercera.com/pulso/noticia/no-molestar-solicitudes-por-llamados-molestos-casi-se-duplic</w:t>
        </w:r>
      </w:hyperlink>
      <w:r>
        <w:rPr>
          <w:spacing w:val="-2"/>
          <w:sz w:val="20"/>
        </w:rPr>
        <w:t xml:space="preserve"> an-durante-el-primer-semestre/YY3Z2OO7DJF5PMIEV7B7F66X3Y/</w:t>
      </w:r>
    </w:p>
    <w:p w14:paraId="71DEF4F7" w14:textId="77777777" w:rsidR="00321418" w:rsidRDefault="00321418">
      <w:pPr>
        <w:rPr>
          <w:sz w:val="20"/>
        </w:rPr>
        <w:sectPr w:rsidR="00321418">
          <w:pgSz w:w="11920" w:h="16840"/>
          <w:pgMar w:top="1360" w:right="1340" w:bottom="980" w:left="1340" w:header="0" w:footer="799" w:gutter="0"/>
          <w:cols w:space="720"/>
        </w:sectPr>
      </w:pPr>
    </w:p>
    <w:p w14:paraId="1168A05E" w14:textId="77777777" w:rsidR="00321418" w:rsidRDefault="00811061">
      <w:pPr>
        <w:pStyle w:val="Textoindependiente"/>
        <w:spacing w:before="80" w:line="360" w:lineRule="auto"/>
        <w:ind w:left="820" w:right="115"/>
        <w:jc w:val="both"/>
      </w:pPr>
      <w:r>
        <w:lastRenderedPageBreak/>
        <w:t>peligrosidad, ya que son las empresas de telecomunicaciones las que otorgan números telefónicos a los usuarios.</w:t>
      </w:r>
    </w:p>
    <w:p w14:paraId="75DCFAB4" w14:textId="77777777" w:rsidR="00321418" w:rsidRDefault="00811061">
      <w:pPr>
        <w:pStyle w:val="Prrafodelista"/>
        <w:numPr>
          <w:ilvl w:val="0"/>
          <w:numId w:val="2"/>
        </w:numPr>
        <w:tabs>
          <w:tab w:val="left" w:pos="1180"/>
        </w:tabs>
        <w:spacing w:line="360" w:lineRule="auto"/>
        <w:ind w:right="118"/>
        <w:jc w:val="both"/>
        <w:rPr>
          <w:sz w:val="26"/>
        </w:rPr>
      </w:pPr>
      <w:r>
        <w:rPr>
          <w:sz w:val="26"/>
        </w:rPr>
        <w:t>Además, durante 2021 Chile subió en el ranking de países con más spam telefónico</w:t>
      </w:r>
      <w:r>
        <w:rPr>
          <w:b/>
          <w:sz w:val="26"/>
          <w:vertAlign w:val="superscript"/>
        </w:rPr>
        <w:t>10</w:t>
      </w:r>
      <w:r>
        <w:rPr>
          <w:sz w:val="26"/>
        </w:rPr>
        <w:t xml:space="preserve">, teniendo, según estudio de la aplicación </w:t>
      </w:r>
      <w:r>
        <w:rPr>
          <w:i/>
          <w:sz w:val="26"/>
        </w:rPr>
        <w:t>True</w:t>
      </w:r>
      <w:r>
        <w:rPr>
          <w:i/>
          <w:spacing w:val="-7"/>
          <w:sz w:val="26"/>
        </w:rPr>
        <w:t xml:space="preserve"> </w:t>
      </w:r>
      <w:r>
        <w:rPr>
          <w:i/>
          <w:sz w:val="26"/>
        </w:rPr>
        <w:t>Caller</w:t>
      </w:r>
      <w:r>
        <w:rPr>
          <w:sz w:val="26"/>
        </w:rPr>
        <w:t>, un llamado cada dos días en promedio, siendo el 70% de las</w:t>
      </w:r>
      <w:r>
        <w:rPr>
          <w:spacing w:val="-3"/>
          <w:sz w:val="26"/>
        </w:rPr>
        <w:t xml:space="preserve"> </w:t>
      </w:r>
      <w:r>
        <w:rPr>
          <w:sz w:val="26"/>
        </w:rPr>
        <w:t>llamadas para la venta de algún producto no solicitado</w:t>
      </w:r>
      <w:r>
        <w:rPr>
          <w:sz w:val="26"/>
          <w:vertAlign w:val="superscript"/>
        </w:rPr>
        <w:t>11</w:t>
      </w:r>
      <w:r>
        <w:rPr>
          <w:sz w:val="26"/>
        </w:rPr>
        <w:t>.</w:t>
      </w:r>
    </w:p>
    <w:p w14:paraId="398AD350" w14:textId="77777777" w:rsidR="00321418" w:rsidRDefault="00321418">
      <w:pPr>
        <w:pStyle w:val="Textoindependiente"/>
        <w:rPr>
          <w:sz w:val="39"/>
        </w:rPr>
      </w:pPr>
    </w:p>
    <w:p w14:paraId="1DD96AB9" w14:textId="77777777" w:rsidR="00321418" w:rsidRDefault="00811061">
      <w:pPr>
        <w:pStyle w:val="Ttulo1"/>
        <w:rPr>
          <w:u w:val="none"/>
        </w:rPr>
      </w:pPr>
      <w:r>
        <w:t>Idea</w:t>
      </w:r>
      <w:r>
        <w:rPr>
          <w:spacing w:val="-4"/>
        </w:rPr>
        <w:t xml:space="preserve"> </w:t>
      </w:r>
      <w:r>
        <w:rPr>
          <w:spacing w:val="-2"/>
        </w:rPr>
        <w:t>Matriz</w:t>
      </w:r>
    </w:p>
    <w:p w14:paraId="38DFF9B3" w14:textId="77777777" w:rsidR="00321418" w:rsidRDefault="00321418">
      <w:pPr>
        <w:pStyle w:val="Textoindependiente"/>
        <w:rPr>
          <w:b/>
          <w:sz w:val="28"/>
        </w:rPr>
      </w:pPr>
    </w:p>
    <w:p w14:paraId="037B0E3D" w14:textId="77777777" w:rsidR="00321418" w:rsidRDefault="00321418">
      <w:pPr>
        <w:pStyle w:val="Textoindependiente"/>
        <w:rPr>
          <w:b/>
          <w:sz w:val="24"/>
        </w:rPr>
      </w:pPr>
    </w:p>
    <w:p w14:paraId="22DDF535" w14:textId="77777777" w:rsidR="00321418" w:rsidRDefault="00811061">
      <w:pPr>
        <w:pStyle w:val="Textoindependiente"/>
        <w:spacing w:line="360" w:lineRule="auto"/>
        <w:ind w:left="100" w:right="113"/>
        <w:jc w:val="both"/>
      </w:pPr>
      <w:r>
        <w:t>Este proyecto busca modificar la ley 19.496 que establece normas sobre protección de los derechos de los consumidores para resguardar a las y los consumidores de los llamados telefónicos publicitarios de proveedores, respecto de los cuales no han manifestado su voluntad de recibir.</w:t>
      </w:r>
    </w:p>
    <w:p w14:paraId="3814AAD3" w14:textId="77777777" w:rsidR="00321418" w:rsidRDefault="00321418">
      <w:pPr>
        <w:pStyle w:val="Textoindependiente"/>
        <w:rPr>
          <w:sz w:val="39"/>
        </w:rPr>
      </w:pPr>
    </w:p>
    <w:p w14:paraId="0BEA3FD1" w14:textId="77777777" w:rsidR="00321418" w:rsidRDefault="00811061">
      <w:pPr>
        <w:pStyle w:val="Textoindependiente"/>
        <w:ind w:left="100"/>
      </w:pPr>
      <w:r>
        <w:t>En</w:t>
      </w:r>
      <w:r>
        <w:rPr>
          <w:spacing w:val="-6"/>
        </w:rPr>
        <w:t xml:space="preserve"> </w:t>
      </w:r>
      <w:r>
        <w:t>razón</w:t>
      </w:r>
      <w:r>
        <w:rPr>
          <w:spacing w:val="-4"/>
        </w:rPr>
        <w:t xml:space="preserve"> </w:t>
      </w:r>
      <w:r>
        <w:t>de</w:t>
      </w:r>
      <w:r>
        <w:rPr>
          <w:spacing w:val="-4"/>
        </w:rPr>
        <w:t xml:space="preserve"> </w:t>
      </w:r>
      <w:r>
        <w:t>lo</w:t>
      </w:r>
      <w:r>
        <w:rPr>
          <w:spacing w:val="-4"/>
        </w:rPr>
        <w:t xml:space="preserve"> </w:t>
      </w:r>
      <w:r>
        <w:t>anterior</w:t>
      </w:r>
      <w:r>
        <w:rPr>
          <w:spacing w:val="-4"/>
        </w:rPr>
        <w:t xml:space="preserve"> </w:t>
      </w:r>
      <w:r>
        <w:t>es</w:t>
      </w:r>
      <w:r>
        <w:rPr>
          <w:spacing w:val="-4"/>
        </w:rPr>
        <w:t xml:space="preserve"> </w:t>
      </w:r>
      <w:r>
        <w:t>que</w:t>
      </w:r>
      <w:r>
        <w:rPr>
          <w:spacing w:val="-4"/>
        </w:rPr>
        <w:t xml:space="preserve"> </w:t>
      </w:r>
      <w:r>
        <w:t>venimos</w:t>
      </w:r>
      <w:r>
        <w:rPr>
          <w:spacing w:val="-4"/>
        </w:rPr>
        <w:t xml:space="preserve"> </w:t>
      </w:r>
      <w:r>
        <w:t>a</w:t>
      </w:r>
      <w:r>
        <w:rPr>
          <w:spacing w:val="-4"/>
        </w:rPr>
        <w:t xml:space="preserve"> </w:t>
      </w:r>
      <w:r>
        <w:t>presentar</w:t>
      </w:r>
      <w:r>
        <w:rPr>
          <w:spacing w:val="-4"/>
        </w:rPr>
        <w:t xml:space="preserve"> </w:t>
      </w:r>
      <w:r>
        <w:t>el</w:t>
      </w:r>
      <w:r>
        <w:rPr>
          <w:spacing w:val="-3"/>
        </w:rPr>
        <w:t xml:space="preserve"> </w:t>
      </w:r>
      <w:r>
        <w:rPr>
          <w:spacing w:val="-2"/>
        </w:rPr>
        <w:t>siguiente:</w:t>
      </w:r>
    </w:p>
    <w:p w14:paraId="349EDC44" w14:textId="77777777" w:rsidR="00321418" w:rsidRDefault="00321418">
      <w:pPr>
        <w:pStyle w:val="Textoindependiente"/>
        <w:rPr>
          <w:sz w:val="28"/>
        </w:rPr>
      </w:pPr>
    </w:p>
    <w:p w14:paraId="4D74DE0A" w14:textId="77777777" w:rsidR="00321418" w:rsidRDefault="00321418">
      <w:pPr>
        <w:pStyle w:val="Textoindependiente"/>
        <w:rPr>
          <w:sz w:val="24"/>
        </w:rPr>
      </w:pPr>
    </w:p>
    <w:p w14:paraId="17770E76" w14:textId="77777777" w:rsidR="00321418" w:rsidRDefault="00811061">
      <w:pPr>
        <w:pStyle w:val="Ttulo1"/>
        <w:rPr>
          <w:u w:val="none"/>
        </w:rPr>
      </w:pPr>
      <w:r>
        <w:t>PROYECTO</w:t>
      </w:r>
      <w:r>
        <w:rPr>
          <w:spacing w:val="-9"/>
        </w:rPr>
        <w:t xml:space="preserve"> </w:t>
      </w:r>
      <w:r>
        <w:t>DE</w:t>
      </w:r>
      <w:r>
        <w:rPr>
          <w:spacing w:val="-7"/>
        </w:rPr>
        <w:t xml:space="preserve"> </w:t>
      </w:r>
      <w:r>
        <w:rPr>
          <w:spacing w:val="-4"/>
        </w:rPr>
        <w:t>LEY:</w:t>
      </w:r>
    </w:p>
    <w:p w14:paraId="4D727CC3" w14:textId="77777777" w:rsidR="00321418" w:rsidRDefault="00321418">
      <w:pPr>
        <w:pStyle w:val="Textoindependiente"/>
        <w:rPr>
          <w:b/>
          <w:sz w:val="28"/>
        </w:rPr>
      </w:pPr>
    </w:p>
    <w:p w14:paraId="3C293203" w14:textId="77777777" w:rsidR="00321418" w:rsidRDefault="00321418">
      <w:pPr>
        <w:pStyle w:val="Textoindependiente"/>
        <w:rPr>
          <w:b/>
          <w:sz w:val="24"/>
        </w:rPr>
      </w:pPr>
    </w:p>
    <w:p w14:paraId="13706985" w14:textId="77777777" w:rsidR="00321418" w:rsidRDefault="00811061">
      <w:pPr>
        <w:pStyle w:val="Textoindependiente"/>
        <w:spacing w:line="360" w:lineRule="auto"/>
        <w:ind w:left="100" w:right="119"/>
        <w:jc w:val="both"/>
      </w:pPr>
      <w:r>
        <w:t>Artículo único: Modifica ley 19.496 que</w:t>
      </w:r>
      <w:r>
        <w:rPr>
          <w:spacing w:val="-4"/>
        </w:rPr>
        <w:t xml:space="preserve"> </w:t>
      </w:r>
      <w:r>
        <w:t>establece</w:t>
      </w:r>
      <w:r>
        <w:rPr>
          <w:spacing w:val="-4"/>
        </w:rPr>
        <w:t xml:space="preserve"> </w:t>
      </w:r>
      <w:r>
        <w:t>normas</w:t>
      </w:r>
      <w:r>
        <w:rPr>
          <w:spacing w:val="-4"/>
        </w:rPr>
        <w:t xml:space="preserve"> </w:t>
      </w:r>
      <w:r>
        <w:t>sobre</w:t>
      </w:r>
      <w:r>
        <w:rPr>
          <w:spacing w:val="-4"/>
        </w:rPr>
        <w:t xml:space="preserve"> </w:t>
      </w:r>
      <w:r>
        <w:t>protección</w:t>
      </w:r>
      <w:r>
        <w:rPr>
          <w:spacing w:val="-4"/>
        </w:rPr>
        <w:t xml:space="preserve"> </w:t>
      </w:r>
      <w:r>
        <w:t>de los derechos de los consumidores en los siguientes artículos:</w:t>
      </w:r>
    </w:p>
    <w:p w14:paraId="5A8CD148" w14:textId="77777777" w:rsidR="00321418" w:rsidRDefault="00321418">
      <w:pPr>
        <w:pStyle w:val="Textoindependiente"/>
        <w:rPr>
          <w:sz w:val="39"/>
        </w:rPr>
      </w:pPr>
    </w:p>
    <w:p w14:paraId="6745994F" w14:textId="77777777" w:rsidR="00321418" w:rsidRDefault="00811061">
      <w:pPr>
        <w:spacing w:line="360" w:lineRule="auto"/>
        <w:ind w:left="100" w:right="122"/>
        <w:jc w:val="both"/>
        <w:rPr>
          <w:sz w:val="26"/>
        </w:rPr>
      </w:pPr>
      <w:r>
        <w:rPr>
          <w:sz w:val="26"/>
        </w:rPr>
        <w:t>1).- Agrégase una nueva letra g) al artículo 3.- que establezca: “</w:t>
      </w:r>
      <w:r>
        <w:rPr>
          <w:i/>
          <w:sz w:val="26"/>
        </w:rPr>
        <w:t>El no recibir llamados telefónicos publicitarios de proveedores a menos que se haya manifestado voluntad expresa de aquello</w:t>
      </w:r>
      <w:r>
        <w:rPr>
          <w:sz w:val="26"/>
        </w:rPr>
        <w:t>”.</w:t>
      </w:r>
    </w:p>
    <w:p w14:paraId="741769F3" w14:textId="77777777" w:rsidR="00321418" w:rsidRDefault="00321418">
      <w:pPr>
        <w:pStyle w:val="Textoindependiente"/>
        <w:rPr>
          <w:sz w:val="39"/>
        </w:rPr>
      </w:pPr>
    </w:p>
    <w:p w14:paraId="414891F4" w14:textId="77777777" w:rsidR="00321418" w:rsidRDefault="00811061">
      <w:pPr>
        <w:pStyle w:val="Prrafodelista"/>
        <w:numPr>
          <w:ilvl w:val="0"/>
          <w:numId w:val="1"/>
        </w:numPr>
        <w:tabs>
          <w:tab w:val="left" w:pos="434"/>
        </w:tabs>
        <w:spacing w:line="360" w:lineRule="auto"/>
        <w:ind w:right="113" w:firstLine="0"/>
        <w:rPr>
          <w:i/>
          <w:sz w:val="26"/>
        </w:rPr>
      </w:pPr>
      <w:r>
        <w:rPr>
          <w:sz w:val="26"/>
        </w:rPr>
        <w:t>- Agrégase un nuevo artículo 12 D: “</w:t>
      </w:r>
      <w:r>
        <w:rPr>
          <w:i/>
          <w:sz w:val="26"/>
        </w:rPr>
        <w:t>El proveedor que desee comunicarse telefónicamente para realizar una oferta publicitaria a un usuario, solamente</w:t>
      </w:r>
    </w:p>
    <w:p w14:paraId="18140F17" w14:textId="38554546" w:rsidR="00321418" w:rsidRDefault="00C875F8">
      <w:pPr>
        <w:pStyle w:val="Textoindependiente"/>
        <w:spacing w:before="6"/>
        <w:rPr>
          <w:i/>
          <w:sz w:val="29"/>
        </w:rPr>
      </w:pPr>
      <w:r>
        <w:rPr>
          <w:noProof/>
        </w:rPr>
        <mc:AlternateContent>
          <mc:Choice Requires="wps">
            <w:drawing>
              <wp:anchor distT="0" distB="0" distL="0" distR="0" simplePos="0" relativeHeight="487589376" behindDoc="1" locked="0" layoutInCell="1" allowOverlap="1" wp14:anchorId="71E2CCD5" wp14:editId="7485492D">
                <wp:simplePos x="0" y="0"/>
                <wp:positionH relativeFrom="page">
                  <wp:posOffset>914400</wp:posOffset>
                </wp:positionH>
                <wp:positionV relativeFrom="paragraph">
                  <wp:posOffset>231140</wp:posOffset>
                </wp:positionV>
                <wp:extent cx="1828800" cy="1270"/>
                <wp:effectExtent l="0" t="0" r="0" b="0"/>
                <wp:wrapTopAndBottom/>
                <wp:docPr id="2"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40 1440"/>
                            <a:gd name="T1" fmla="*/ T0 w 2880"/>
                            <a:gd name="T2" fmla="+- 0 4320 1440"/>
                            <a:gd name="T3" fmla="*/ T2 w 2880"/>
                          </a:gdLst>
                          <a:ahLst/>
                          <a:cxnLst>
                            <a:cxn ang="0">
                              <a:pos x="T1" y="0"/>
                            </a:cxn>
                            <a:cxn ang="0">
                              <a:pos x="T3" y="0"/>
                            </a:cxn>
                          </a:cxnLst>
                          <a:rect l="0" t="0" r="r" b="b"/>
                          <a:pathLst>
                            <a:path w="2880">
                              <a:moveTo>
                                <a:pt x="0" y="0"/>
                              </a:moveTo>
                              <a:lnTo>
                                <a:pt x="288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53906" id="docshape5" o:spid="_x0000_s1026" style="position:absolute;margin-left:1in;margin-top:18.2pt;width:2in;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" path="m,l2880,e" filled="f">
                <v:path arrowok="t" o:connecttype="custom" o:connectlocs="0,0;1828800,0" o:connectangles="0,0"/>
                <w10:wrap type="topAndBottom" anchorx="page"/>
              </v:shape>
            </w:pict>
          </mc:Fallback>
        </mc:AlternateContent>
      </w:r>
    </w:p>
    <w:p w14:paraId="5493A9D7" w14:textId="77777777" w:rsidR="00321418" w:rsidRDefault="00811061">
      <w:pPr>
        <w:spacing w:before="98"/>
        <w:ind w:left="100" w:right="3592"/>
        <w:rPr>
          <w:sz w:val="20"/>
        </w:rPr>
      </w:pPr>
      <w:r>
        <w:rPr>
          <w:sz w:val="20"/>
          <w:vertAlign w:val="superscript"/>
        </w:rPr>
        <w:t>10</w:t>
      </w:r>
      <w:r>
        <w:rPr>
          <w:spacing w:val="-7"/>
          <w:sz w:val="20"/>
        </w:rPr>
        <w:t xml:space="preserve"> </w:t>
      </w:r>
      <w:r>
        <w:rPr>
          <w:sz w:val="20"/>
        </w:rPr>
        <w:t>Servicio</w:t>
      </w:r>
      <w:r>
        <w:rPr>
          <w:spacing w:val="-7"/>
          <w:sz w:val="20"/>
        </w:rPr>
        <w:t xml:space="preserve"> </w:t>
      </w:r>
      <w:r>
        <w:rPr>
          <w:sz w:val="20"/>
        </w:rPr>
        <w:t>Nacional</w:t>
      </w:r>
      <w:r>
        <w:rPr>
          <w:spacing w:val="-7"/>
          <w:sz w:val="20"/>
        </w:rPr>
        <w:t xml:space="preserve"> </w:t>
      </w:r>
      <w:r>
        <w:rPr>
          <w:sz w:val="20"/>
        </w:rPr>
        <w:t>del</w:t>
      </w:r>
      <w:r>
        <w:rPr>
          <w:spacing w:val="-7"/>
          <w:sz w:val="20"/>
        </w:rPr>
        <w:t xml:space="preserve"> </w:t>
      </w:r>
      <w:r>
        <w:rPr>
          <w:sz w:val="20"/>
        </w:rPr>
        <w:t>Consumidor,</w:t>
      </w:r>
      <w:r>
        <w:rPr>
          <w:spacing w:val="-7"/>
          <w:sz w:val="20"/>
        </w:rPr>
        <w:t xml:space="preserve"> </w:t>
      </w:r>
      <w:r>
        <w:rPr>
          <w:sz w:val="20"/>
        </w:rPr>
        <w:t>16</w:t>
      </w:r>
      <w:r>
        <w:rPr>
          <w:spacing w:val="-7"/>
          <w:sz w:val="20"/>
        </w:rPr>
        <w:t xml:space="preserve"> </w:t>
      </w:r>
      <w:r>
        <w:rPr>
          <w:sz w:val="20"/>
        </w:rPr>
        <w:t>de</w:t>
      </w:r>
      <w:r>
        <w:rPr>
          <w:spacing w:val="-7"/>
          <w:sz w:val="20"/>
        </w:rPr>
        <w:t xml:space="preserve"> </w:t>
      </w:r>
      <w:r>
        <w:rPr>
          <w:sz w:val="20"/>
        </w:rPr>
        <w:t>diciembre</w:t>
      </w:r>
      <w:r>
        <w:rPr>
          <w:spacing w:val="-7"/>
          <w:sz w:val="20"/>
        </w:rPr>
        <w:t xml:space="preserve"> </w:t>
      </w:r>
      <w:r>
        <w:rPr>
          <w:sz w:val="20"/>
        </w:rPr>
        <w:t>de</w:t>
      </w:r>
      <w:r>
        <w:rPr>
          <w:spacing w:val="-7"/>
          <w:sz w:val="20"/>
        </w:rPr>
        <w:t xml:space="preserve"> </w:t>
      </w:r>
      <w:r>
        <w:rPr>
          <w:sz w:val="20"/>
        </w:rPr>
        <w:t xml:space="preserve">2021, </w:t>
      </w:r>
      <w:r>
        <w:rPr>
          <w:spacing w:val="-2"/>
          <w:sz w:val="20"/>
        </w:rPr>
        <w:t>https://</w:t>
      </w:r>
      <w:hyperlink r:id="rId16">
        <w:r>
          <w:rPr>
            <w:spacing w:val="-2"/>
            <w:sz w:val="20"/>
          </w:rPr>
          <w:t>www.sernac.cl/portal/604/w3-article-64597.html</w:t>
        </w:r>
      </w:hyperlink>
    </w:p>
    <w:p w14:paraId="3FE777B2" w14:textId="77777777" w:rsidR="00321418" w:rsidRDefault="00811061">
      <w:pPr>
        <w:ind w:left="100"/>
        <w:rPr>
          <w:sz w:val="20"/>
        </w:rPr>
      </w:pPr>
      <w:r>
        <w:rPr>
          <w:sz w:val="20"/>
          <w:vertAlign w:val="superscript"/>
        </w:rPr>
        <w:t>11</w:t>
      </w:r>
      <w:r>
        <w:rPr>
          <w:spacing w:val="-4"/>
          <w:sz w:val="20"/>
        </w:rPr>
        <w:t xml:space="preserve"> </w:t>
      </w:r>
      <w:r>
        <w:rPr>
          <w:sz w:val="20"/>
        </w:rPr>
        <w:t>Radio</w:t>
      </w:r>
      <w:r>
        <w:rPr>
          <w:spacing w:val="-4"/>
          <w:sz w:val="20"/>
        </w:rPr>
        <w:t xml:space="preserve"> </w:t>
      </w:r>
      <w:r>
        <w:rPr>
          <w:sz w:val="20"/>
        </w:rPr>
        <w:t>Cooperativa,</w:t>
      </w:r>
      <w:r>
        <w:rPr>
          <w:spacing w:val="-4"/>
          <w:sz w:val="20"/>
        </w:rPr>
        <w:t xml:space="preserve"> </w:t>
      </w:r>
      <w:r>
        <w:rPr>
          <w:sz w:val="20"/>
        </w:rPr>
        <w:t>21</w:t>
      </w:r>
      <w:r>
        <w:rPr>
          <w:spacing w:val="-4"/>
          <w:sz w:val="20"/>
        </w:rPr>
        <w:t xml:space="preserve"> </w:t>
      </w:r>
      <w:r>
        <w:rPr>
          <w:sz w:val="20"/>
        </w:rPr>
        <w:t>de</w:t>
      </w:r>
      <w:r>
        <w:rPr>
          <w:spacing w:val="-4"/>
          <w:sz w:val="20"/>
        </w:rPr>
        <w:t xml:space="preserve"> </w:t>
      </w:r>
      <w:r>
        <w:rPr>
          <w:sz w:val="20"/>
        </w:rPr>
        <w:t>diciembre</w:t>
      </w:r>
      <w:r>
        <w:rPr>
          <w:spacing w:val="-4"/>
          <w:sz w:val="20"/>
        </w:rPr>
        <w:t xml:space="preserve"> </w:t>
      </w:r>
      <w:r>
        <w:rPr>
          <w:sz w:val="20"/>
        </w:rPr>
        <w:t>de</w:t>
      </w:r>
      <w:r>
        <w:rPr>
          <w:spacing w:val="-4"/>
          <w:sz w:val="20"/>
        </w:rPr>
        <w:t xml:space="preserve"> </w:t>
      </w:r>
      <w:r>
        <w:rPr>
          <w:sz w:val="20"/>
        </w:rPr>
        <w:t>2021,</w:t>
      </w:r>
      <w:r>
        <w:rPr>
          <w:spacing w:val="-4"/>
          <w:sz w:val="20"/>
        </w:rPr>
        <w:t xml:space="preserve"> </w:t>
      </w:r>
      <w:r>
        <w:rPr>
          <w:sz w:val="20"/>
        </w:rPr>
        <w:t>“</w:t>
      </w:r>
      <w:r>
        <w:rPr>
          <w:i/>
          <w:sz w:val="20"/>
        </w:rPr>
        <w:t>Chile</w:t>
      </w:r>
      <w:r>
        <w:rPr>
          <w:i/>
          <w:spacing w:val="-4"/>
          <w:sz w:val="20"/>
        </w:rPr>
        <w:t xml:space="preserve"> </w:t>
      </w:r>
      <w:r>
        <w:rPr>
          <w:i/>
          <w:sz w:val="20"/>
        </w:rPr>
        <w:t>sube</w:t>
      </w:r>
      <w:r>
        <w:rPr>
          <w:i/>
          <w:spacing w:val="-4"/>
          <w:sz w:val="20"/>
        </w:rPr>
        <w:t xml:space="preserve"> </w:t>
      </w:r>
      <w:r>
        <w:rPr>
          <w:i/>
          <w:sz w:val="20"/>
        </w:rPr>
        <w:t>en</w:t>
      </w:r>
      <w:r>
        <w:rPr>
          <w:i/>
          <w:spacing w:val="-4"/>
          <w:sz w:val="20"/>
        </w:rPr>
        <w:t xml:space="preserve"> </w:t>
      </w:r>
      <w:r>
        <w:rPr>
          <w:i/>
          <w:sz w:val="20"/>
        </w:rPr>
        <w:t>el</w:t>
      </w:r>
      <w:r>
        <w:rPr>
          <w:i/>
          <w:spacing w:val="-4"/>
          <w:sz w:val="20"/>
        </w:rPr>
        <w:t xml:space="preserve"> </w:t>
      </w:r>
      <w:r>
        <w:rPr>
          <w:i/>
          <w:sz w:val="20"/>
        </w:rPr>
        <w:t>ranking</w:t>
      </w:r>
      <w:r>
        <w:rPr>
          <w:i/>
          <w:spacing w:val="-4"/>
          <w:sz w:val="20"/>
        </w:rPr>
        <w:t xml:space="preserve"> </w:t>
      </w:r>
      <w:r>
        <w:rPr>
          <w:i/>
          <w:sz w:val="20"/>
        </w:rPr>
        <w:t>de</w:t>
      </w:r>
      <w:r>
        <w:rPr>
          <w:i/>
          <w:spacing w:val="-4"/>
          <w:sz w:val="20"/>
        </w:rPr>
        <w:t xml:space="preserve"> </w:t>
      </w:r>
      <w:r>
        <w:rPr>
          <w:i/>
          <w:sz w:val="20"/>
        </w:rPr>
        <w:t>países</w:t>
      </w:r>
      <w:r>
        <w:rPr>
          <w:i/>
          <w:spacing w:val="-4"/>
          <w:sz w:val="20"/>
        </w:rPr>
        <w:t xml:space="preserve"> </w:t>
      </w:r>
      <w:r>
        <w:rPr>
          <w:i/>
          <w:sz w:val="20"/>
        </w:rPr>
        <w:t>con</w:t>
      </w:r>
      <w:r>
        <w:rPr>
          <w:i/>
          <w:spacing w:val="-4"/>
          <w:sz w:val="20"/>
        </w:rPr>
        <w:t xml:space="preserve"> </w:t>
      </w:r>
      <w:r>
        <w:rPr>
          <w:i/>
          <w:sz w:val="20"/>
        </w:rPr>
        <w:t>más</w:t>
      </w:r>
      <w:r>
        <w:rPr>
          <w:i/>
          <w:spacing w:val="-4"/>
          <w:sz w:val="20"/>
        </w:rPr>
        <w:t xml:space="preserve"> </w:t>
      </w:r>
      <w:r>
        <w:rPr>
          <w:i/>
          <w:sz w:val="20"/>
        </w:rPr>
        <w:t xml:space="preserve">spam </w:t>
      </w:r>
      <w:r>
        <w:rPr>
          <w:i/>
          <w:spacing w:val="-2"/>
          <w:sz w:val="20"/>
        </w:rPr>
        <w:t>telefónico</w:t>
      </w:r>
      <w:r>
        <w:rPr>
          <w:spacing w:val="-2"/>
          <w:sz w:val="20"/>
        </w:rPr>
        <w:t>”</w:t>
      </w:r>
    </w:p>
    <w:p w14:paraId="2DE7B24B" w14:textId="77777777" w:rsidR="00321418" w:rsidRDefault="00811061">
      <w:pPr>
        <w:ind w:left="100" w:right="148"/>
        <w:rPr>
          <w:sz w:val="20"/>
        </w:rPr>
      </w:pPr>
      <w:r>
        <w:rPr>
          <w:spacing w:val="-2"/>
          <w:sz w:val="20"/>
        </w:rPr>
        <w:t>https://cooperativa.cl/noticias/tecnologia/industria/telefonia-movil/chile-sube-en-el-ranking-de-paises-c on-mas-spam-telefonico/2021-12-21/003805.html</w:t>
      </w:r>
    </w:p>
    <w:p w14:paraId="2CAFBDCA" w14:textId="77777777" w:rsidR="00321418" w:rsidRDefault="00321418">
      <w:pPr>
        <w:rPr>
          <w:sz w:val="20"/>
        </w:rPr>
        <w:sectPr w:rsidR="00321418">
          <w:pgSz w:w="11920" w:h="16840"/>
          <w:pgMar w:top="1360" w:right="1340" w:bottom="980" w:left="1340" w:header="0" w:footer="799" w:gutter="0"/>
          <w:cols w:space="720"/>
        </w:sectPr>
      </w:pPr>
    </w:p>
    <w:p w14:paraId="6D10C05A" w14:textId="77777777" w:rsidR="00321418" w:rsidRDefault="00811061">
      <w:pPr>
        <w:spacing w:before="80" w:line="360" w:lineRule="auto"/>
        <w:ind w:left="100" w:right="120"/>
        <w:jc w:val="both"/>
        <w:rPr>
          <w:i/>
          <w:sz w:val="26"/>
        </w:rPr>
      </w:pPr>
      <w:r>
        <w:rPr>
          <w:i/>
          <w:sz w:val="26"/>
        </w:rPr>
        <w:lastRenderedPageBreak/>
        <w:t>podrá hacerlo si</w:t>
      </w:r>
      <w:r>
        <w:rPr>
          <w:i/>
          <w:spacing w:val="-3"/>
          <w:sz w:val="26"/>
        </w:rPr>
        <w:t xml:space="preserve"> </w:t>
      </w:r>
      <w:r>
        <w:rPr>
          <w:i/>
          <w:sz w:val="26"/>
        </w:rPr>
        <w:t>cuenta</w:t>
      </w:r>
      <w:r>
        <w:rPr>
          <w:i/>
          <w:spacing w:val="-3"/>
          <w:sz w:val="26"/>
        </w:rPr>
        <w:t xml:space="preserve"> </w:t>
      </w:r>
      <w:r>
        <w:rPr>
          <w:i/>
          <w:sz w:val="26"/>
        </w:rPr>
        <w:t>con</w:t>
      </w:r>
      <w:r>
        <w:rPr>
          <w:i/>
          <w:spacing w:val="-3"/>
          <w:sz w:val="26"/>
        </w:rPr>
        <w:t xml:space="preserve"> </w:t>
      </w:r>
      <w:r>
        <w:rPr>
          <w:i/>
          <w:sz w:val="26"/>
        </w:rPr>
        <w:t>la</w:t>
      </w:r>
      <w:r>
        <w:rPr>
          <w:i/>
          <w:spacing w:val="-3"/>
          <w:sz w:val="26"/>
        </w:rPr>
        <w:t xml:space="preserve"> </w:t>
      </w:r>
      <w:r>
        <w:rPr>
          <w:i/>
          <w:sz w:val="26"/>
        </w:rPr>
        <w:t>autorización</w:t>
      </w:r>
      <w:r>
        <w:rPr>
          <w:i/>
          <w:spacing w:val="-3"/>
          <w:sz w:val="26"/>
        </w:rPr>
        <w:t xml:space="preserve"> </w:t>
      </w:r>
      <w:r>
        <w:rPr>
          <w:i/>
          <w:sz w:val="26"/>
        </w:rPr>
        <w:t>expresa</w:t>
      </w:r>
      <w:r>
        <w:rPr>
          <w:i/>
          <w:spacing w:val="40"/>
          <w:sz w:val="26"/>
        </w:rPr>
        <w:t xml:space="preserve"> </w:t>
      </w:r>
      <w:r>
        <w:rPr>
          <w:i/>
          <w:sz w:val="26"/>
        </w:rPr>
        <w:t>de</w:t>
      </w:r>
      <w:r>
        <w:rPr>
          <w:i/>
          <w:spacing w:val="-3"/>
          <w:sz w:val="26"/>
        </w:rPr>
        <w:t xml:space="preserve"> </w:t>
      </w:r>
      <w:r>
        <w:rPr>
          <w:i/>
          <w:sz w:val="26"/>
        </w:rPr>
        <w:t>este,</w:t>
      </w:r>
      <w:r>
        <w:rPr>
          <w:i/>
          <w:spacing w:val="-3"/>
          <w:sz w:val="26"/>
        </w:rPr>
        <w:t xml:space="preserve"> </w:t>
      </w:r>
      <w:r>
        <w:rPr>
          <w:i/>
          <w:sz w:val="26"/>
        </w:rPr>
        <w:t>y</w:t>
      </w:r>
      <w:r>
        <w:rPr>
          <w:i/>
          <w:spacing w:val="-3"/>
          <w:sz w:val="26"/>
        </w:rPr>
        <w:t xml:space="preserve"> </w:t>
      </w:r>
      <w:r>
        <w:rPr>
          <w:i/>
          <w:sz w:val="26"/>
        </w:rPr>
        <w:t>en</w:t>
      </w:r>
      <w:r>
        <w:rPr>
          <w:i/>
          <w:spacing w:val="-3"/>
          <w:sz w:val="26"/>
        </w:rPr>
        <w:t xml:space="preserve"> </w:t>
      </w:r>
      <w:r>
        <w:rPr>
          <w:i/>
          <w:sz w:val="26"/>
        </w:rPr>
        <w:t>caso</w:t>
      </w:r>
      <w:r>
        <w:rPr>
          <w:i/>
          <w:spacing w:val="-3"/>
          <w:sz w:val="26"/>
        </w:rPr>
        <w:t xml:space="preserve"> </w:t>
      </w:r>
      <w:r>
        <w:rPr>
          <w:i/>
          <w:sz w:val="26"/>
        </w:rPr>
        <w:t>de</w:t>
      </w:r>
      <w:r>
        <w:rPr>
          <w:i/>
          <w:spacing w:val="-3"/>
          <w:sz w:val="26"/>
        </w:rPr>
        <w:t xml:space="preserve"> </w:t>
      </w:r>
      <w:r>
        <w:rPr>
          <w:i/>
          <w:sz w:val="26"/>
        </w:rPr>
        <w:t>ser requerido por el usuario, la empresa deberá informar de qué manera obtuvo sus datos”.</w:t>
      </w:r>
    </w:p>
    <w:p w14:paraId="36B031F6" w14:textId="77777777" w:rsidR="00321418" w:rsidRDefault="00321418">
      <w:pPr>
        <w:pStyle w:val="Textoindependiente"/>
        <w:rPr>
          <w:i/>
          <w:sz w:val="39"/>
        </w:rPr>
      </w:pPr>
    </w:p>
    <w:p w14:paraId="2079682F" w14:textId="77777777" w:rsidR="00321418" w:rsidRDefault="00811061">
      <w:pPr>
        <w:pStyle w:val="Prrafodelista"/>
        <w:numPr>
          <w:ilvl w:val="0"/>
          <w:numId w:val="1"/>
        </w:numPr>
        <w:tabs>
          <w:tab w:val="left" w:pos="536"/>
        </w:tabs>
        <w:spacing w:line="360" w:lineRule="auto"/>
        <w:ind w:firstLine="0"/>
        <w:jc w:val="both"/>
        <w:rPr>
          <w:i/>
          <w:sz w:val="26"/>
        </w:rPr>
      </w:pPr>
      <w:r>
        <w:rPr>
          <w:sz w:val="26"/>
        </w:rPr>
        <w:t>Reemplaza el inciso segundo del artículo 28B por “</w:t>
      </w:r>
      <w:r>
        <w:rPr>
          <w:i/>
          <w:sz w:val="26"/>
        </w:rPr>
        <w:t>Los proveedores que dirijan comunicaciones publicitarias a los consumidores por medio de correo electrónico o postal, llamados telefónicos, o servicios de mensajería digitales o telefónicos deberán contar con la voluntad del usuario, si no lo hiciere, o faltare a la verdad sobre ello, será sancionado con una multa de hasta 1.500 Unidades Tributarias Mensuales”.</w:t>
      </w:r>
    </w:p>
    <w:sectPr w:rsidR="00321418">
      <w:pgSz w:w="11920" w:h="16840"/>
      <w:pgMar w:top="1360" w:right="1340" w:bottom="980" w:left="1340" w:header="0" w:footer="7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EB12E" w14:textId="77777777" w:rsidR="00811061" w:rsidRDefault="00811061">
      <w:r>
        <w:separator/>
      </w:r>
    </w:p>
  </w:endnote>
  <w:endnote w:type="continuationSeparator" w:id="0">
    <w:p w14:paraId="4BC8D419" w14:textId="77777777" w:rsidR="00811061" w:rsidRDefault="00811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46221" w14:textId="2F7B3587" w:rsidR="00321418" w:rsidRDefault="00C875F8">
    <w:pPr>
      <w:pStyle w:val="Textoindependiente"/>
      <w:spacing w:line="14" w:lineRule="auto"/>
      <w:rPr>
        <w:sz w:val="20"/>
      </w:rPr>
    </w:pPr>
    <w:r>
      <w:rPr>
        <w:noProof/>
      </w:rPr>
      <mc:AlternateContent>
        <mc:Choice Requires="wps">
          <w:drawing>
            <wp:anchor distT="0" distB="0" distL="114300" distR="114300" simplePos="0" relativeHeight="251657728" behindDoc="1" locked="0" layoutInCell="1" allowOverlap="1" wp14:anchorId="5A6573F6" wp14:editId="609782A1">
              <wp:simplePos x="0" y="0"/>
              <wp:positionH relativeFrom="page">
                <wp:posOffset>6529705</wp:posOffset>
              </wp:positionH>
              <wp:positionV relativeFrom="page">
                <wp:posOffset>10046335</wp:posOffset>
              </wp:positionV>
              <wp:extent cx="167005" cy="18161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E94D7" w14:textId="77777777" w:rsidR="00321418" w:rsidRDefault="00811061">
                          <w:pPr>
                            <w:spacing w:before="13"/>
                            <w:ind w:left="60"/>
                          </w:pPr>
                          <w:r>
                            <w:fldChar w:fldCharType="begin"/>
                          </w:r>
                          <w:r>
                            <w:instrText xml:space="preserve"> PAGE </w:instrText>
                          </w:r>
                          <w:r>
                            <w:fldChar w:fldCharType="separate"/>
                          </w:r>
                          <w:r w:rsidR="00442A4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6573F6" id="_x0000_t202" coordsize="21600,21600" o:spt="202" path="m,l,21600r21600,l21600,xe">
              <v:stroke joinstyle="miter"/>
              <v:path gradientshapeok="t" o:connecttype="rect"/>
            </v:shapetype>
            <v:shape id="docshape1" o:spid="_x0000_s1026" type="#_x0000_t202" style="position:absolute;margin-left:514.15pt;margin-top:791.05pt;width:13.15pt;height:14.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" filled="f" stroked="f">
              <v:textbox inset="0,0,0,0">
                <w:txbxContent>
                  <w:p w14:paraId="011E94D7" w14:textId="77777777" w:rsidR="00321418" w:rsidRDefault="00811061">
                    <w:pPr>
                      <w:spacing w:before="13"/>
                      <w:ind w:left="60"/>
                    </w:pPr>
                    <w:r>
                      <w:fldChar w:fldCharType="begin"/>
                    </w:r>
                    <w:r>
                      <w:instrText xml:space="preserve"> PAGE </w:instrText>
                    </w:r>
                    <w:r>
                      <w:fldChar w:fldCharType="separate"/>
                    </w:r>
                    <w:r w:rsidR="00442A47">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8F0F4" w14:textId="77777777" w:rsidR="00811061" w:rsidRDefault="00811061">
      <w:r>
        <w:separator/>
      </w:r>
    </w:p>
  </w:footnote>
  <w:footnote w:type="continuationSeparator" w:id="0">
    <w:p w14:paraId="78F176C0" w14:textId="77777777" w:rsidR="00811061" w:rsidRDefault="008110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66B06"/>
    <w:multiLevelType w:val="hybridMultilevel"/>
    <w:tmpl w:val="3D56853E"/>
    <w:lvl w:ilvl="0" w:tplc="0A1E9B96">
      <w:start w:val="1"/>
      <w:numFmt w:val="decimal"/>
      <w:lvlText w:val="%1."/>
      <w:lvlJc w:val="left"/>
      <w:pPr>
        <w:ind w:left="820" w:hanging="360"/>
        <w:jc w:val="left"/>
      </w:pPr>
      <w:rPr>
        <w:rFonts w:hint="default"/>
        <w:spacing w:val="-1"/>
        <w:w w:val="100"/>
        <w:lang w:val="es-ES" w:eastAsia="en-US" w:bidi="ar-SA"/>
      </w:rPr>
    </w:lvl>
    <w:lvl w:ilvl="1" w:tplc="613CB634">
      <w:numFmt w:val="bullet"/>
      <w:lvlText w:val="•"/>
      <w:lvlJc w:val="left"/>
      <w:pPr>
        <w:ind w:left="1662" w:hanging="360"/>
      </w:pPr>
      <w:rPr>
        <w:rFonts w:hint="default"/>
        <w:lang w:val="es-ES" w:eastAsia="en-US" w:bidi="ar-SA"/>
      </w:rPr>
    </w:lvl>
    <w:lvl w:ilvl="2" w:tplc="7A3A8658">
      <w:numFmt w:val="bullet"/>
      <w:lvlText w:val="•"/>
      <w:lvlJc w:val="left"/>
      <w:pPr>
        <w:ind w:left="2504" w:hanging="360"/>
      </w:pPr>
      <w:rPr>
        <w:rFonts w:hint="default"/>
        <w:lang w:val="es-ES" w:eastAsia="en-US" w:bidi="ar-SA"/>
      </w:rPr>
    </w:lvl>
    <w:lvl w:ilvl="3" w:tplc="66CE65AC">
      <w:numFmt w:val="bullet"/>
      <w:lvlText w:val="•"/>
      <w:lvlJc w:val="left"/>
      <w:pPr>
        <w:ind w:left="3346" w:hanging="360"/>
      </w:pPr>
      <w:rPr>
        <w:rFonts w:hint="default"/>
        <w:lang w:val="es-ES" w:eastAsia="en-US" w:bidi="ar-SA"/>
      </w:rPr>
    </w:lvl>
    <w:lvl w:ilvl="4" w:tplc="F62A67C4">
      <w:numFmt w:val="bullet"/>
      <w:lvlText w:val="•"/>
      <w:lvlJc w:val="left"/>
      <w:pPr>
        <w:ind w:left="4188" w:hanging="360"/>
      </w:pPr>
      <w:rPr>
        <w:rFonts w:hint="default"/>
        <w:lang w:val="es-ES" w:eastAsia="en-US" w:bidi="ar-SA"/>
      </w:rPr>
    </w:lvl>
    <w:lvl w:ilvl="5" w:tplc="4718F174">
      <w:numFmt w:val="bullet"/>
      <w:lvlText w:val="•"/>
      <w:lvlJc w:val="left"/>
      <w:pPr>
        <w:ind w:left="5030" w:hanging="360"/>
      </w:pPr>
      <w:rPr>
        <w:rFonts w:hint="default"/>
        <w:lang w:val="es-ES" w:eastAsia="en-US" w:bidi="ar-SA"/>
      </w:rPr>
    </w:lvl>
    <w:lvl w:ilvl="6" w:tplc="B6D6B07E">
      <w:numFmt w:val="bullet"/>
      <w:lvlText w:val="•"/>
      <w:lvlJc w:val="left"/>
      <w:pPr>
        <w:ind w:left="5872" w:hanging="360"/>
      </w:pPr>
      <w:rPr>
        <w:rFonts w:hint="default"/>
        <w:lang w:val="es-ES" w:eastAsia="en-US" w:bidi="ar-SA"/>
      </w:rPr>
    </w:lvl>
    <w:lvl w:ilvl="7" w:tplc="7DA4723A">
      <w:numFmt w:val="bullet"/>
      <w:lvlText w:val="•"/>
      <w:lvlJc w:val="left"/>
      <w:pPr>
        <w:ind w:left="6714" w:hanging="360"/>
      </w:pPr>
      <w:rPr>
        <w:rFonts w:hint="default"/>
        <w:lang w:val="es-ES" w:eastAsia="en-US" w:bidi="ar-SA"/>
      </w:rPr>
    </w:lvl>
    <w:lvl w:ilvl="8" w:tplc="969692BC">
      <w:numFmt w:val="bullet"/>
      <w:lvlText w:val="•"/>
      <w:lvlJc w:val="left"/>
      <w:pPr>
        <w:ind w:left="7556" w:hanging="360"/>
      </w:pPr>
      <w:rPr>
        <w:rFonts w:hint="default"/>
        <w:lang w:val="es-ES" w:eastAsia="en-US" w:bidi="ar-SA"/>
      </w:rPr>
    </w:lvl>
  </w:abstractNum>
  <w:abstractNum w:abstractNumId="1" w15:restartNumberingAfterBreak="0">
    <w:nsid w:val="42A74CED"/>
    <w:multiLevelType w:val="hybridMultilevel"/>
    <w:tmpl w:val="ABBCF820"/>
    <w:lvl w:ilvl="0" w:tplc="7A50BDDE">
      <w:start w:val="2"/>
      <w:numFmt w:val="decimal"/>
      <w:lvlText w:val="%1)"/>
      <w:lvlJc w:val="left"/>
      <w:pPr>
        <w:ind w:left="100" w:hanging="334"/>
        <w:jc w:val="left"/>
      </w:pPr>
      <w:rPr>
        <w:rFonts w:ascii="Arial" w:eastAsia="Arial" w:hAnsi="Arial" w:cs="Arial" w:hint="default"/>
        <w:b w:val="0"/>
        <w:bCs w:val="0"/>
        <w:i w:val="0"/>
        <w:iCs w:val="0"/>
        <w:spacing w:val="-1"/>
        <w:w w:val="100"/>
        <w:sz w:val="26"/>
        <w:szCs w:val="26"/>
        <w:lang w:val="es-ES" w:eastAsia="en-US" w:bidi="ar-SA"/>
      </w:rPr>
    </w:lvl>
    <w:lvl w:ilvl="1" w:tplc="A8A09FC4">
      <w:numFmt w:val="bullet"/>
      <w:lvlText w:val="•"/>
      <w:lvlJc w:val="left"/>
      <w:pPr>
        <w:ind w:left="1014" w:hanging="334"/>
      </w:pPr>
      <w:rPr>
        <w:rFonts w:hint="default"/>
        <w:lang w:val="es-ES" w:eastAsia="en-US" w:bidi="ar-SA"/>
      </w:rPr>
    </w:lvl>
    <w:lvl w:ilvl="2" w:tplc="B2DAC1C2">
      <w:numFmt w:val="bullet"/>
      <w:lvlText w:val="•"/>
      <w:lvlJc w:val="left"/>
      <w:pPr>
        <w:ind w:left="1928" w:hanging="334"/>
      </w:pPr>
      <w:rPr>
        <w:rFonts w:hint="default"/>
        <w:lang w:val="es-ES" w:eastAsia="en-US" w:bidi="ar-SA"/>
      </w:rPr>
    </w:lvl>
    <w:lvl w:ilvl="3" w:tplc="D6E0041E">
      <w:numFmt w:val="bullet"/>
      <w:lvlText w:val="•"/>
      <w:lvlJc w:val="left"/>
      <w:pPr>
        <w:ind w:left="2842" w:hanging="334"/>
      </w:pPr>
      <w:rPr>
        <w:rFonts w:hint="default"/>
        <w:lang w:val="es-ES" w:eastAsia="en-US" w:bidi="ar-SA"/>
      </w:rPr>
    </w:lvl>
    <w:lvl w:ilvl="4" w:tplc="4FBC4404">
      <w:numFmt w:val="bullet"/>
      <w:lvlText w:val="•"/>
      <w:lvlJc w:val="left"/>
      <w:pPr>
        <w:ind w:left="3756" w:hanging="334"/>
      </w:pPr>
      <w:rPr>
        <w:rFonts w:hint="default"/>
        <w:lang w:val="es-ES" w:eastAsia="en-US" w:bidi="ar-SA"/>
      </w:rPr>
    </w:lvl>
    <w:lvl w:ilvl="5" w:tplc="C32C2254">
      <w:numFmt w:val="bullet"/>
      <w:lvlText w:val="•"/>
      <w:lvlJc w:val="left"/>
      <w:pPr>
        <w:ind w:left="4670" w:hanging="334"/>
      </w:pPr>
      <w:rPr>
        <w:rFonts w:hint="default"/>
        <w:lang w:val="es-ES" w:eastAsia="en-US" w:bidi="ar-SA"/>
      </w:rPr>
    </w:lvl>
    <w:lvl w:ilvl="6" w:tplc="3166A764">
      <w:numFmt w:val="bullet"/>
      <w:lvlText w:val="•"/>
      <w:lvlJc w:val="left"/>
      <w:pPr>
        <w:ind w:left="5584" w:hanging="334"/>
      </w:pPr>
      <w:rPr>
        <w:rFonts w:hint="default"/>
        <w:lang w:val="es-ES" w:eastAsia="en-US" w:bidi="ar-SA"/>
      </w:rPr>
    </w:lvl>
    <w:lvl w:ilvl="7" w:tplc="5540E76E">
      <w:numFmt w:val="bullet"/>
      <w:lvlText w:val="•"/>
      <w:lvlJc w:val="left"/>
      <w:pPr>
        <w:ind w:left="6498" w:hanging="334"/>
      </w:pPr>
      <w:rPr>
        <w:rFonts w:hint="default"/>
        <w:lang w:val="es-ES" w:eastAsia="en-US" w:bidi="ar-SA"/>
      </w:rPr>
    </w:lvl>
    <w:lvl w:ilvl="8" w:tplc="05AC11B2">
      <w:numFmt w:val="bullet"/>
      <w:lvlText w:val="•"/>
      <w:lvlJc w:val="left"/>
      <w:pPr>
        <w:ind w:left="7412" w:hanging="334"/>
      </w:pPr>
      <w:rPr>
        <w:rFonts w:hint="default"/>
        <w:lang w:val="es-E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418"/>
    <w:rsid w:val="00321418"/>
    <w:rsid w:val="00442A47"/>
    <w:rsid w:val="00811061"/>
    <w:rsid w:val="00C875F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B97F88D"/>
  <w15:docId w15:val="{3D14B12A-75EA-41C8-9C06-19C857897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s-ES"/>
    </w:rPr>
  </w:style>
  <w:style w:type="paragraph" w:styleId="Ttulo1">
    <w:name w:val="heading 1"/>
    <w:basedOn w:val="Normal"/>
    <w:uiPriority w:val="1"/>
    <w:qFormat/>
    <w:pPr>
      <w:ind w:left="100"/>
      <w:outlineLvl w:val="0"/>
    </w:pPr>
    <w:rPr>
      <w:b/>
      <w:bCs/>
      <w:sz w:val="26"/>
      <w:szCs w:val="26"/>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6"/>
      <w:szCs w:val="26"/>
    </w:rPr>
  </w:style>
  <w:style w:type="paragraph" w:styleId="Prrafodelista">
    <w:name w:val="List Paragraph"/>
    <w:basedOn w:val="Normal"/>
    <w:uiPriority w:val="1"/>
    <w:qFormat/>
    <w:pPr>
      <w:ind w:left="820" w:right="114"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livemint.com/technology/tech-news/truecaller-crosses-200-mn-monthly-user-base-globally" TargetMode="External"/><Relationship Id="rId13" Type="http://schemas.openxmlformats.org/officeDocument/2006/relationships/hyperlink" Target="http://www.24horas.cl/te-sirve/solicitud-de-no-molestar-como-pedir-dejar-de-recibir-llamadas-o-spam"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bbc.com/mundo/noticias-59676901" TargetMode="External"/><Relationship Id="rId12" Type="http://schemas.openxmlformats.org/officeDocument/2006/relationships/hyperlink" Target="http://www.latercera.com/servicios/noticia/como-dejar-de-recibir-llamadas-y-spam-de-publicidad-no-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ernac.cl/portal/604/w3-article-64597.html" TargetMode="Externa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obiochile.cl/noticias/nacional/chile/2022/11/25/llaman-y-cortan-que-hay-detras-de-la-est" TargetMode="External"/><Relationship Id="rId5" Type="http://schemas.openxmlformats.org/officeDocument/2006/relationships/footnotes" Target="footnotes.xml"/><Relationship Id="rId15" Type="http://schemas.openxmlformats.org/officeDocument/2006/relationships/hyperlink" Target="http://www.latercera.com/pulso/noticia/no-molestar-solicitudes-por-llamados-molestos-casi-se-duplic" TargetMode="External"/><Relationship Id="rId10" Type="http://schemas.openxmlformats.org/officeDocument/2006/relationships/footer" Target="footer1.xm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www.samsung.com/cl/apps/smart-call/" TargetMode="External"/><Relationship Id="rId14" Type="http://schemas.openxmlformats.org/officeDocument/2006/relationships/hyperlink" Target="http://www.latercera.com/pulso/noticia/no-molestar-solicitudes-por-llamados-molestos-casi-se-dup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85E0DCC92F7A4AA652D4C4951943E8" ma:contentTypeVersion="16" ma:contentTypeDescription="Create a new document." ma:contentTypeScope="" ma:versionID="8a651b680244b20fb8e8d5dc851c2c82">
  <xsd:schema xmlns:xsd="http://www.w3.org/2001/XMLSchema" xmlns:xs="http://www.w3.org/2001/XMLSchema" xmlns:p="http://schemas.microsoft.com/office/2006/metadata/properties" xmlns:ns2="9a19e284-066f-4d09-b64f-8a5eac411b4b" xmlns:ns3="bfdd90f3-d40e-4e03-ad18-73ed9d38881c" targetNamespace="http://schemas.microsoft.com/office/2006/metadata/properties" ma:root="true" ma:fieldsID="bf440094d48521403ee04c58bfe2b734" ns2:_="" ns3:_="">
    <xsd:import namespace="9a19e284-066f-4d09-b64f-8a5eac411b4b"/>
    <xsd:import namespace="bfdd90f3-d40e-4e03-ad18-73ed9d3888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19e284-066f-4d09-b64f-8a5eac411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8ae7bf6-5ac9-4edb-a7e0-886d92fb71e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fdd90f3-d40e-4e03-ad18-73ed9d38881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3f7f74-ce56-4d96-9e24-6dbf7c788749}" ma:internalName="TaxCatchAll" ma:showField="CatchAllData" ma:web="bfdd90f3-d40e-4e03-ad18-73ed9d3888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fdd90f3-d40e-4e03-ad18-73ed9d38881c" xsi:nil="true"/>
    <lcf76f155ced4ddcb4097134ff3c332f xmlns="9a19e284-066f-4d09-b64f-8a5eac411b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9720F6-0885-45B7-BD18-A6737FDDCC6E}"/>
</file>

<file path=customXml/itemProps2.xml><?xml version="1.0" encoding="utf-8"?>
<ds:datastoreItem xmlns:ds="http://schemas.openxmlformats.org/officeDocument/2006/customXml" ds:itemID="{11CCC3B7-F173-4F80-B4D0-C5AB7D32D9EB}"/>
</file>

<file path=customXml/itemProps3.xml><?xml version="1.0" encoding="utf-8"?>
<ds:datastoreItem xmlns:ds="http://schemas.openxmlformats.org/officeDocument/2006/customXml" ds:itemID="{823DA7CD-0129-4571-A91C-2151E7D9B6E9}"/>
</file>

<file path=docProps/app.xml><?xml version="1.0" encoding="utf-8"?>
<Properties xmlns="http://schemas.openxmlformats.org/officeDocument/2006/extended-properties" xmlns:vt="http://schemas.openxmlformats.org/officeDocument/2006/docPropsVTypes">
  <Template>Normal</Template>
  <TotalTime>5</TotalTime>
  <Pages>5</Pages>
  <Words>1521</Words>
  <Characters>8369</Characters>
  <Application>Microsoft Office Word</Application>
  <DocSecurity>0</DocSecurity>
  <Lines>69</Lines>
  <Paragraphs>19</Paragraphs>
  <ScaleCrop>false</ScaleCrop>
  <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ley llamadas SPAM</dc:title>
  <dc:creator>Leonardo Lueiza Ureta</dc:creator>
  <cp:lastModifiedBy>Valentina Villar</cp:lastModifiedBy>
  <cp:revision>2</cp:revision>
  <dcterms:created xsi:type="dcterms:W3CDTF">2022-12-21T18:33:00Z</dcterms:created>
  <dcterms:modified xsi:type="dcterms:W3CDTF">2022-12-21T18:33:00Z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m110 Google Docs Renderer</vt:lpwstr>
  </property>
  <property fmtid="{D5CDD505-2E9C-101B-9397-08002B2CF9AE}" pid="3" name="ContentTypeId">
    <vt:lpwstr>0x0101007A85E0DCC92F7A4AA652D4C4951943E8</vt:lpwstr>
  </property>
</Properties>
</file>